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4283"/>
      </w:tblGrid>
      <w:tr w:rsidR="003440D6" w:rsidRPr="00816EB4" w:rsidTr="00B31D25">
        <w:tc>
          <w:tcPr>
            <w:tcW w:w="4361" w:type="dxa"/>
          </w:tcPr>
          <w:p w:rsidR="00C47D60" w:rsidRPr="00816EB4" w:rsidRDefault="00C47D60" w:rsidP="00692A85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283" w:type="dxa"/>
          </w:tcPr>
          <w:p w:rsidR="003440D6" w:rsidRPr="00721365" w:rsidRDefault="003440D6" w:rsidP="00C47D60">
            <w:pPr>
              <w:jc w:val="right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3440D6" w:rsidRPr="00816EB4" w:rsidTr="00B31D25">
        <w:tc>
          <w:tcPr>
            <w:tcW w:w="4361" w:type="dxa"/>
          </w:tcPr>
          <w:p w:rsidR="003440D6" w:rsidRPr="00C24573" w:rsidRDefault="003440D6" w:rsidP="00692A85">
            <w:pPr>
              <w:rPr>
                <w:rFonts w:ascii="Calibri" w:hAnsi="Calibri"/>
                <w:b/>
                <w:lang w:val="da-DK"/>
              </w:rPr>
            </w:pPr>
          </w:p>
        </w:tc>
        <w:tc>
          <w:tcPr>
            <w:tcW w:w="4283" w:type="dxa"/>
          </w:tcPr>
          <w:p w:rsidR="003440D6" w:rsidRPr="00816EB4" w:rsidRDefault="003440D6" w:rsidP="00F40192">
            <w:pPr>
              <w:rPr>
                <w:rFonts w:ascii="Calibri" w:hAnsi="Calibri"/>
                <w:lang w:val="da-DK"/>
              </w:rPr>
            </w:pPr>
          </w:p>
        </w:tc>
      </w:tr>
      <w:tr w:rsidR="003440D6" w:rsidRPr="00816EB4" w:rsidTr="00B31D25">
        <w:tc>
          <w:tcPr>
            <w:tcW w:w="4361" w:type="dxa"/>
          </w:tcPr>
          <w:p w:rsidR="003440D6" w:rsidRPr="00816EB4" w:rsidRDefault="003440D6" w:rsidP="00F4019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283" w:type="dxa"/>
          </w:tcPr>
          <w:p w:rsidR="003440D6" w:rsidRPr="00816EB4" w:rsidRDefault="003440D6" w:rsidP="00F40192">
            <w:pPr>
              <w:rPr>
                <w:rFonts w:ascii="Calibri" w:hAnsi="Calibri"/>
                <w:lang w:val="da-DK"/>
              </w:rPr>
            </w:pPr>
          </w:p>
        </w:tc>
      </w:tr>
      <w:tr w:rsidR="003440D6" w:rsidRPr="00816EB4" w:rsidTr="00B31D25">
        <w:tc>
          <w:tcPr>
            <w:tcW w:w="4361" w:type="dxa"/>
          </w:tcPr>
          <w:p w:rsidR="003440D6" w:rsidRPr="00816EB4" w:rsidRDefault="003440D6" w:rsidP="00F4019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283" w:type="dxa"/>
          </w:tcPr>
          <w:p w:rsidR="003440D6" w:rsidRPr="00816EB4" w:rsidRDefault="003440D6" w:rsidP="00F40192">
            <w:pPr>
              <w:rPr>
                <w:rFonts w:ascii="Calibri" w:hAnsi="Calibri"/>
                <w:lang w:val="da-DK"/>
              </w:rPr>
            </w:pPr>
          </w:p>
        </w:tc>
      </w:tr>
      <w:tr w:rsidR="003440D6" w:rsidRPr="00816EB4" w:rsidTr="00B31D25">
        <w:tc>
          <w:tcPr>
            <w:tcW w:w="4361" w:type="dxa"/>
          </w:tcPr>
          <w:p w:rsidR="003440D6" w:rsidRPr="00816EB4" w:rsidRDefault="003440D6" w:rsidP="00F4019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283" w:type="dxa"/>
          </w:tcPr>
          <w:p w:rsidR="003440D6" w:rsidRPr="00816EB4" w:rsidRDefault="003440D6" w:rsidP="00F40192">
            <w:pPr>
              <w:rPr>
                <w:rFonts w:ascii="Calibri" w:hAnsi="Calibri"/>
                <w:lang w:val="da-DK"/>
              </w:rPr>
            </w:pPr>
          </w:p>
        </w:tc>
      </w:tr>
      <w:tr w:rsidR="003440D6" w:rsidRPr="00816EB4" w:rsidTr="00B31D25">
        <w:tc>
          <w:tcPr>
            <w:tcW w:w="4361" w:type="dxa"/>
          </w:tcPr>
          <w:p w:rsidR="003440D6" w:rsidRPr="00816EB4" w:rsidRDefault="003440D6" w:rsidP="00F4019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4283" w:type="dxa"/>
          </w:tcPr>
          <w:p w:rsidR="003440D6" w:rsidRPr="00816EB4" w:rsidRDefault="003440D6" w:rsidP="00F40192">
            <w:pPr>
              <w:rPr>
                <w:rFonts w:ascii="Calibri" w:hAnsi="Calibri"/>
                <w:lang w:val="da-DK"/>
              </w:rPr>
            </w:pPr>
          </w:p>
        </w:tc>
      </w:tr>
    </w:tbl>
    <w:p w:rsidR="003D7922" w:rsidRPr="003D7922" w:rsidRDefault="00A414A1" w:rsidP="00F40192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Fletting 2016</w:t>
      </w:r>
    </w:p>
    <w:p w:rsidR="005353F1" w:rsidRDefault="00C612E7" w:rsidP="00A42A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 heystið nærkast</w:t>
      </w:r>
      <w:r w:rsidR="00A42A2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og fjøllini </w:t>
      </w:r>
      <w:r w:rsidR="00B01997">
        <w:rPr>
          <w:rFonts w:asciiTheme="minorHAnsi" w:hAnsiTheme="minorHAnsi" w:cstheme="minorHAnsi"/>
        </w:rPr>
        <w:t>verða</w:t>
      </w:r>
      <w:r>
        <w:rPr>
          <w:rFonts w:asciiTheme="minorHAnsi" w:hAnsiTheme="minorHAnsi" w:cstheme="minorHAnsi"/>
        </w:rPr>
        <w:t xml:space="preserve"> gingin, </w:t>
      </w:r>
      <w:r w:rsidR="00F24452">
        <w:rPr>
          <w:rFonts w:asciiTheme="minorHAnsi" w:hAnsiTheme="minorHAnsi" w:cstheme="minorHAnsi"/>
        </w:rPr>
        <w:t>er løtan komin at biða um tíð at fáa seyðin flettan</w:t>
      </w:r>
      <w:r w:rsidR="00B01997">
        <w:rPr>
          <w:rFonts w:asciiTheme="minorHAnsi" w:hAnsiTheme="minorHAnsi" w:cstheme="minorHAnsi"/>
        </w:rPr>
        <w:t xml:space="preserve"> á løggildum sláturvirki</w:t>
      </w:r>
      <w:r w:rsidR="0037612B">
        <w:rPr>
          <w:rFonts w:asciiTheme="minorHAnsi" w:hAnsiTheme="minorHAnsi" w:cstheme="minorHAnsi"/>
        </w:rPr>
        <w:t xml:space="preserve">. Krás bjóðar </w:t>
      </w:r>
      <w:r w:rsidR="005432E8">
        <w:rPr>
          <w:rFonts w:asciiTheme="minorHAnsi" w:hAnsiTheme="minorHAnsi" w:cstheme="minorHAnsi"/>
        </w:rPr>
        <w:t xml:space="preserve">sær </w:t>
      </w:r>
      <w:r w:rsidR="005353F1">
        <w:rPr>
          <w:rFonts w:asciiTheme="minorHAnsi" w:hAnsiTheme="minorHAnsi" w:cstheme="minorHAnsi"/>
        </w:rPr>
        <w:t xml:space="preserve">at keypa </w:t>
      </w:r>
      <w:r w:rsidR="003E4E62">
        <w:rPr>
          <w:rFonts w:asciiTheme="minorHAnsi" w:hAnsiTheme="minorHAnsi" w:cstheme="minorHAnsi"/>
        </w:rPr>
        <w:t>lombini</w:t>
      </w:r>
      <w:r w:rsidR="00B01997">
        <w:rPr>
          <w:rFonts w:asciiTheme="minorHAnsi" w:hAnsiTheme="minorHAnsi" w:cstheme="minorHAnsi"/>
        </w:rPr>
        <w:t xml:space="preserve"> frá tykkum. T</w:t>
      </w:r>
      <w:r w:rsidR="00EC2914">
        <w:rPr>
          <w:rFonts w:asciiTheme="minorHAnsi" w:hAnsiTheme="minorHAnsi" w:cstheme="minorHAnsi"/>
        </w:rPr>
        <w:t>á seyðurin er fluttur til Krás, eru tit leys av øllum arbeið</w:t>
      </w:r>
      <w:r w:rsidR="00A42A2B">
        <w:rPr>
          <w:rFonts w:asciiTheme="minorHAnsi" w:hAnsiTheme="minorHAnsi" w:cstheme="minorHAnsi"/>
        </w:rPr>
        <w:t>i</w:t>
      </w:r>
      <w:r w:rsidR="00EC2914">
        <w:rPr>
          <w:rFonts w:asciiTheme="minorHAnsi" w:hAnsiTheme="minorHAnsi" w:cstheme="minorHAnsi"/>
        </w:rPr>
        <w:t xml:space="preserve">num </w:t>
      </w:r>
      <w:r w:rsidR="00B01997">
        <w:rPr>
          <w:rFonts w:asciiTheme="minorHAnsi" w:hAnsiTheme="minorHAnsi" w:cstheme="minorHAnsi"/>
        </w:rPr>
        <w:t xml:space="preserve">av </w:t>
      </w:r>
      <w:r w:rsidR="00EC2914">
        <w:rPr>
          <w:rFonts w:asciiTheme="minorHAnsi" w:hAnsiTheme="minorHAnsi" w:cstheme="minorHAnsi"/>
        </w:rPr>
        <w:t>seyðinum</w:t>
      </w:r>
      <w:r w:rsidR="005353F1">
        <w:rPr>
          <w:rFonts w:asciiTheme="minorHAnsi" w:hAnsiTheme="minorHAnsi" w:cstheme="minorHAnsi"/>
        </w:rPr>
        <w:t>. Eisini kunnu vit fletta fyri tykkum</w:t>
      </w:r>
      <w:r w:rsidR="00EC2914">
        <w:rPr>
          <w:rFonts w:asciiTheme="minorHAnsi" w:hAnsiTheme="minorHAnsi" w:cstheme="minorHAnsi"/>
        </w:rPr>
        <w:t>, tá f</w:t>
      </w:r>
      <w:r w:rsidR="005353F1">
        <w:rPr>
          <w:rFonts w:asciiTheme="minorHAnsi" w:hAnsiTheme="minorHAnsi" w:cstheme="minorHAnsi"/>
        </w:rPr>
        <w:t>áa tit krov</w:t>
      </w:r>
      <w:r w:rsidR="00A42A2B">
        <w:rPr>
          <w:rFonts w:asciiTheme="minorHAnsi" w:hAnsiTheme="minorHAnsi" w:cstheme="minorHAnsi"/>
        </w:rPr>
        <w:t>, høvd og mør</w:t>
      </w:r>
      <w:r w:rsidR="005353F1">
        <w:rPr>
          <w:rFonts w:asciiTheme="minorHAnsi" w:hAnsiTheme="minorHAnsi" w:cstheme="minorHAnsi"/>
        </w:rPr>
        <w:t xml:space="preserve"> aftur.</w:t>
      </w:r>
    </w:p>
    <w:p w:rsidR="00121A53" w:rsidRDefault="00121A53" w:rsidP="00A42A2B">
      <w:pPr>
        <w:jc w:val="both"/>
        <w:rPr>
          <w:rFonts w:asciiTheme="minorHAnsi" w:hAnsiTheme="minorHAnsi" w:cstheme="minorHAnsi"/>
        </w:rPr>
      </w:pPr>
    </w:p>
    <w:p w:rsidR="00C73C7D" w:rsidRDefault="00C73C7D" w:rsidP="00A42A2B">
      <w:pPr>
        <w:jc w:val="both"/>
        <w:rPr>
          <w:rFonts w:asciiTheme="minorHAnsi" w:hAnsiTheme="minorHAnsi" w:cstheme="minorHAnsi"/>
        </w:rPr>
      </w:pPr>
      <w:r w:rsidRPr="00CF1725">
        <w:rPr>
          <w:rFonts w:asciiTheme="minorHAnsi" w:hAnsiTheme="minorHAnsi" w:cstheme="minorHAnsi"/>
        </w:rPr>
        <w:t>Krás er løggilt sláturvir</w:t>
      </w:r>
      <w:r>
        <w:rPr>
          <w:rFonts w:asciiTheme="minorHAnsi" w:hAnsiTheme="minorHAnsi" w:cstheme="minorHAnsi"/>
        </w:rPr>
        <w:t xml:space="preserve">kið, og flettingin fer fram undir strongum eftirliti av djóralækna frá Heilsufrøðiligu </w:t>
      </w:r>
      <w:r w:rsidR="00A42A2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tarv</w:t>
      </w:r>
      <w:r w:rsidR="00A42A2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stovuni. Eftirlitið hjá djóralækna inniber m.a.</w:t>
      </w:r>
      <w:r w:rsidR="00A42A2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 hann sýnar tann livandi seyðin. Tá seyðurin er flettur, verða krovini kannað, áðrenn tey verða vigað og endaliga</w:t>
      </w:r>
      <w:r w:rsidR="00A42A2B">
        <w:rPr>
          <w:rFonts w:asciiTheme="minorHAnsi" w:hAnsiTheme="minorHAnsi" w:cstheme="minorHAnsi"/>
        </w:rPr>
        <w:t xml:space="preserve"> góðkend.</w:t>
      </w:r>
    </w:p>
    <w:p w:rsidR="00C73C7D" w:rsidRDefault="00C73C7D" w:rsidP="00A42A2B">
      <w:pPr>
        <w:jc w:val="both"/>
        <w:rPr>
          <w:rFonts w:asciiTheme="minorHAnsi" w:hAnsiTheme="minorHAnsi" w:cstheme="minorHAnsi"/>
        </w:rPr>
      </w:pPr>
    </w:p>
    <w:p w:rsidR="005353F1" w:rsidRDefault="00471FA4" w:rsidP="00A42A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Eftir at </w:t>
      </w:r>
      <w:r w:rsidR="00121A53">
        <w:rPr>
          <w:rFonts w:asciiTheme="minorHAnsi" w:hAnsiTheme="minorHAnsi" w:cstheme="minorHAnsi"/>
        </w:rPr>
        <w:t>tit hava avtalað við Krás</w:t>
      </w:r>
      <w:r w:rsidR="00842CED">
        <w:rPr>
          <w:rFonts w:asciiTheme="minorHAnsi" w:hAnsiTheme="minorHAnsi" w:cstheme="minorHAnsi"/>
        </w:rPr>
        <w:t>,</w:t>
      </w:r>
      <w:r w:rsidR="00121A53">
        <w:rPr>
          <w:rFonts w:asciiTheme="minorHAnsi" w:hAnsiTheme="minorHAnsi" w:cstheme="minorHAnsi"/>
        </w:rPr>
        <w:t xml:space="preserve"> nær seyðurin skal fletta</w:t>
      </w:r>
      <w:r>
        <w:rPr>
          <w:rFonts w:asciiTheme="minorHAnsi" w:hAnsiTheme="minorHAnsi" w:cstheme="minorHAnsi"/>
        </w:rPr>
        <w:t>st</w:t>
      </w:r>
      <w:r w:rsidR="00121A53">
        <w:rPr>
          <w:rFonts w:asciiTheme="minorHAnsi" w:hAnsiTheme="minorHAnsi" w:cstheme="minorHAnsi"/>
        </w:rPr>
        <w:t xml:space="preserve">, </w:t>
      </w:r>
      <w:r w:rsidR="00164751">
        <w:rPr>
          <w:rFonts w:asciiTheme="minorHAnsi" w:hAnsiTheme="minorHAnsi" w:cstheme="minorHAnsi"/>
        </w:rPr>
        <w:t xml:space="preserve">skipa </w:t>
      </w:r>
      <w:r w:rsidR="00121A53">
        <w:rPr>
          <w:rFonts w:asciiTheme="minorHAnsi" w:hAnsiTheme="minorHAnsi" w:cstheme="minorHAnsi"/>
        </w:rPr>
        <w:t xml:space="preserve">tit </w:t>
      </w:r>
      <w:r w:rsidR="00164751">
        <w:rPr>
          <w:rFonts w:asciiTheme="minorHAnsi" w:hAnsiTheme="minorHAnsi" w:cstheme="minorHAnsi"/>
        </w:rPr>
        <w:t>fyri</w:t>
      </w:r>
      <w:r w:rsidR="00842CED">
        <w:rPr>
          <w:rFonts w:asciiTheme="minorHAnsi" w:hAnsiTheme="minorHAnsi" w:cstheme="minorHAnsi"/>
        </w:rPr>
        <w:t>,</w:t>
      </w:r>
      <w:r w:rsidR="00164751">
        <w:rPr>
          <w:rFonts w:asciiTheme="minorHAnsi" w:hAnsiTheme="minorHAnsi" w:cstheme="minorHAnsi"/>
        </w:rPr>
        <w:t xml:space="preserve"> at seyðurin verður fluttur til </w:t>
      </w:r>
      <w:r w:rsidR="00121A53">
        <w:rPr>
          <w:rFonts w:asciiTheme="minorHAnsi" w:hAnsiTheme="minorHAnsi" w:cstheme="minorHAnsi"/>
        </w:rPr>
        <w:t>okkum</w:t>
      </w:r>
      <w:r w:rsidR="00EC2914">
        <w:rPr>
          <w:rFonts w:asciiTheme="minorHAnsi" w:hAnsiTheme="minorHAnsi" w:cstheme="minorHAnsi"/>
        </w:rPr>
        <w:t xml:space="preserve">. </w:t>
      </w:r>
      <w:r w:rsidR="00121A53">
        <w:rPr>
          <w:rFonts w:asciiTheme="minorHAnsi" w:hAnsiTheme="minorHAnsi" w:cstheme="minorHAnsi"/>
        </w:rPr>
        <w:t xml:space="preserve">Tað er </w:t>
      </w:r>
      <w:r w:rsidR="005353F1">
        <w:rPr>
          <w:rFonts w:asciiTheme="minorHAnsi" w:hAnsiTheme="minorHAnsi" w:cstheme="minorHAnsi"/>
        </w:rPr>
        <w:t>umráðandi</w:t>
      </w:r>
      <w:r w:rsidR="00842CED">
        <w:rPr>
          <w:rFonts w:asciiTheme="minorHAnsi" w:hAnsiTheme="minorHAnsi" w:cstheme="minorHAnsi"/>
        </w:rPr>
        <w:t>,</w:t>
      </w:r>
      <w:r w:rsidR="005353F1">
        <w:rPr>
          <w:rFonts w:asciiTheme="minorHAnsi" w:hAnsiTheme="minorHAnsi" w:cstheme="minorHAnsi"/>
        </w:rPr>
        <w:t xml:space="preserve"> at seyðurin er reinur og turrur við levering, </w:t>
      </w:r>
      <w:r w:rsidR="005432E8">
        <w:rPr>
          <w:rFonts w:asciiTheme="minorHAnsi" w:hAnsiTheme="minorHAnsi" w:cstheme="minorHAnsi"/>
        </w:rPr>
        <w:t>tí so fæst ein reinari fletting</w:t>
      </w:r>
      <w:r w:rsidR="00842CED">
        <w:rPr>
          <w:rFonts w:asciiTheme="minorHAnsi" w:hAnsiTheme="minorHAnsi" w:cstheme="minorHAnsi"/>
        </w:rPr>
        <w:t>.</w:t>
      </w:r>
    </w:p>
    <w:p w:rsidR="00EC2914" w:rsidRDefault="00EC2914" w:rsidP="00A42A2B">
      <w:pPr>
        <w:jc w:val="both"/>
        <w:rPr>
          <w:rFonts w:asciiTheme="minorHAnsi" w:hAnsiTheme="minorHAnsi" w:cstheme="minorHAnsi"/>
        </w:rPr>
      </w:pPr>
    </w:p>
    <w:p w:rsidR="00066F8D" w:rsidRDefault="000346E4" w:rsidP="00A42A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</w:t>
      </w:r>
      <w:r w:rsidR="00066F8D">
        <w:rPr>
          <w:rFonts w:asciiTheme="minorHAnsi" w:hAnsiTheme="minorHAnsi" w:cstheme="minorHAnsi"/>
        </w:rPr>
        <w:t xml:space="preserve"> vit fletta fyri tykkum</w:t>
      </w:r>
      <w:r>
        <w:rPr>
          <w:rFonts w:asciiTheme="minorHAnsi" w:hAnsiTheme="minorHAnsi" w:cstheme="minorHAnsi"/>
        </w:rPr>
        <w:t>,</w:t>
      </w:r>
      <w:r w:rsidR="00066F8D">
        <w:rPr>
          <w:rFonts w:asciiTheme="minorHAnsi" w:hAnsiTheme="minorHAnsi" w:cstheme="minorHAnsi"/>
        </w:rPr>
        <w:t xml:space="preserve"> er møguleiki hjá tykkum at fáa krovini beinleiðis av sla</w:t>
      </w:r>
      <w:r w:rsidR="00842CED">
        <w:rPr>
          <w:rFonts w:asciiTheme="minorHAnsi" w:hAnsiTheme="minorHAnsi" w:cstheme="minorHAnsi"/>
        </w:rPr>
        <w:t>k</w:t>
      </w:r>
      <w:r w:rsidR="00066F8D">
        <w:rPr>
          <w:rFonts w:asciiTheme="minorHAnsi" w:hAnsiTheme="minorHAnsi" w:cstheme="minorHAnsi"/>
        </w:rPr>
        <w:t>ti</w:t>
      </w:r>
      <w:r w:rsidR="00842CED">
        <w:rPr>
          <w:rFonts w:asciiTheme="minorHAnsi" w:hAnsiTheme="minorHAnsi" w:cstheme="minorHAnsi"/>
        </w:rPr>
        <w:t>-</w:t>
      </w:r>
      <w:r w:rsidR="00066F8D">
        <w:rPr>
          <w:rFonts w:asciiTheme="minorHAnsi" w:hAnsiTheme="minorHAnsi" w:cstheme="minorHAnsi"/>
        </w:rPr>
        <w:t>linjuni í bilin</w:t>
      </w:r>
      <w:r w:rsidR="00842CED">
        <w:rPr>
          <w:rFonts w:asciiTheme="minorHAnsi" w:hAnsiTheme="minorHAnsi" w:cstheme="minorHAnsi"/>
        </w:rPr>
        <w:t>. S</w:t>
      </w:r>
      <w:r w:rsidR="00066F8D">
        <w:rPr>
          <w:rFonts w:asciiTheme="minorHAnsi" w:hAnsiTheme="minorHAnsi" w:cstheme="minorHAnsi"/>
        </w:rPr>
        <w:t xml:space="preserve">o slepst undan at </w:t>
      </w:r>
      <w:r w:rsidR="0070731C">
        <w:rPr>
          <w:rFonts w:asciiTheme="minorHAnsi" w:hAnsiTheme="minorHAnsi" w:cstheme="minorHAnsi"/>
        </w:rPr>
        <w:t>tey krov,</w:t>
      </w:r>
      <w:r w:rsidR="00066F8D">
        <w:rPr>
          <w:rFonts w:asciiTheme="minorHAnsi" w:hAnsiTheme="minorHAnsi" w:cstheme="minorHAnsi"/>
        </w:rPr>
        <w:t xml:space="preserve"> sum sk</w:t>
      </w:r>
      <w:r w:rsidR="0070731C">
        <w:rPr>
          <w:rFonts w:asciiTheme="minorHAnsi" w:hAnsiTheme="minorHAnsi" w:cstheme="minorHAnsi"/>
        </w:rPr>
        <w:t>u</w:t>
      </w:r>
      <w:r w:rsidR="00066F8D">
        <w:rPr>
          <w:rFonts w:asciiTheme="minorHAnsi" w:hAnsiTheme="minorHAnsi" w:cstheme="minorHAnsi"/>
        </w:rPr>
        <w:t>l</w:t>
      </w:r>
      <w:r w:rsidR="0070731C">
        <w:rPr>
          <w:rFonts w:asciiTheme="minorHAnsi" w:hAnsiTheme="minorHAnsi" w:cstheme="minorHAnsi"/>
        </w:rPr>
        <w:t>u</w:t>
      </w:r>
      <w:r w:rsidR="00066F8D">
        <w:rPr>
          <w:rFonts w:asciiTheme="minorHAnsi" w:hAnsiTheme="minorHAnsi" w:cstheme="minorHAnsi"/>
        </w:rPr>
        <w:t xml:space="preserve"> í hjallin</w:t>
      </w:r>
      <w:r w:rsidR="0070731C">
        <w:rPr>
          <w:rFonts w:asciiTheme="minorHAnsi" w:hAnsiTheme="minorHAnsi" w:cstheme="minorHAnsi"/>
        </w:rPr>
        <w:t xml:space="preserve"> at hanga</w:t>
      </w:r>
      <w:r w:rsidR="001200D8">
        <w:rPr>
          <w:rFonts w:asciiTheme="minorHAnsi" w:hAnsiTheme="minorHAnsi" w:cstheme="minorHAnsi"/>
        </w:rPr>
        <w:t>,</w:t>
      </w:r>
      <w:r w:rsidR="00066F8D">
        <w:rPr>
          <w:rFonts w:asciiTheme="minorHAnsi" w:hAnsiTheme="minorHAnsi" w:cstheme="minorHAnsi"/>
        </w:rPr>
        <w:t xml:space="preserve"> </w:t>
      </w:r>
      <w:r w:rsidR="00337495">
        <w:rPr>
          <w:rFonts w:asciiTheme="minorHAnsi" w:hAnsiTheme="minorHAnsi" w:cstheme="minorHAnsi"/>
        </w:rPr>
        <w:t>f</w:t>
      </w:r>
      <w:r w:rsidR="0070731C">
        <w:rPr>
          <w:rFonts w:asciiTheme="minorHAnsi" w:hAnsiTheme="minorHAnsi" w:cstheme="minorHAnsi"/>
        </w:rPr>
        <w:t xml:space="preserve">ara </w:t>
      </w:r>
      <w:r w:rsidR="00337495">
        <w:rPr>
          <w:rFonts w:asciiTheme="minorHAnsi" w:hAnsiTheme="minorHAnsi" w:cstheme="minorHAnsi"/>
        </w:rPr>
        <w:t>í kølirúm fyrst.</w:t>
      </w:r>
      <w:r w:rsidR="0070731C">
        <w:rPr>
          <w:rFonts w:asciiTheme="minorHAnsi" w:hAnsiTheme="minorHAnsi" w:cstheme="minorHAnsi"/>
        </w:rPr>
        <w:t xml:space="preserve"> </w:t>
      </w:r>
      <w:r w:rsidR="00066F8D">
        <w:rPr>
          <w:rFonts w:asciiTheme="minorHAnsi" w:hAnsiTheme="minorHAnsi" w:cstheme="minorHAnsi"/>
        </w:rPr>
        <w:t>Annars verða krovini hong</w:t>
      </w:r>
      <w:r w:rsidR="00811BD8">
        <w:rPr>
          <w:rFonts w:asciiTheme="minorHAnsi" w:hAnsiTheme="minorHAnsi" w:cstheme="minorHAnsi"/>
        </w:rPr>
        <w:t>d</w:t>
      </w:r>
      <w:r w:rsidR="00066F8D">
        <w:rPr>
          <w:rFonts w:asciiTheme="minorHAnsi" w:hAnsiTheme="minorHAnsi" w:cstheme="minorHAnsi"/>
        </w:rPr>
        <w:t xml:space="preserve"> upp </w:t>
      </w:r>
      <w:r w:rsidR="00842CED">
        <w:rPr>
          <w:rFonts w:asciiTheme="minorHAnsi" w:hAnsiTheme="minorHAnsi" w:cstheme="minorHAnsi"/>
        </w:rPr>
        <w:t>á</w:t>
      </w:r>
      <w:r w:rsidR="00066F8D">
        <w:rPr>
          <w:rFonts w:asciiTheme="minorHAnsi" w:hAnsiTheme="minorHAnsi" w:cstheme="minorHAnsi"/>
        </w:rPr>
        <w:t xml:space="preserve"> køl,</w:t>
      </w:r>
      <w:r w:rsidR="00337495">
        <w:rPr>
          <w:rFonts w:asciiTheme="minorHAnsi" w:hAnsiTheme="minorHAnsi" w:cstheme="minorHAnsi"/>
        </w:rPr>
        <w:t xml:space="preserve"> sum er í mesta lagi 7 hitastig, </w:t>
      </w:r>
      <w:r w:rsidR="00842CED">
        <w:rPr>
          <w:rFonts w:asciiTheme="minorHAnsi" w:hAnsiTheme="minorHAnsi" w:cstheme="minorHAnsi"/>
        </w:rPr>
        <w:t xml:space="preserve">og </w:t>
      </w:r>
      <w:r w:rsidR="00337495">
        <w:rPr>
          <w:rFonts w:asciiTheme="minorHAnsi" w:hAnsiTheme="minorHAnsi" w:cstheme="minorHAnsi"/>
        </w:rPr>
        <w:t>tá skulu tey heintast seinni sama dag</w:t>
      </w:r>
      <w:r w:rsidR="00842CED">
        <w:rPr>
          <w:rFonts w:asciiTheme="minorHAnsi" w:hAnsiTheme="minorHAnsi" w:cstheme="minorHAnsi"/>
        </w:rPr>
        <w:t>,</w:t>
      </w:r>
      <w:r w:rsidR="00337495">
        <w:rPr>
          <w:rFonts w:asciiTheme="minorHAnsi" w:hAnsiTheme="minorHAnsi" w:cstheme="minorHAnsi"/>
        </w:rPr>
        <w:t xml:space="preserve"> sum tey eru flett.</w:t>
      </w:r>
    </w:p>
    <w:p w:rsidR="005353F1" w:rsidRDefault="005353F1" w:rsidP="00A42A2B">
      <w:pPr>
        <w:jc w:val="both"/>
        <w:rPr>
          <w:rFonts w:asciiTheme="minorHAnsi" w:hAnsiTheme="minorHAnsi" w:cstheme="minorHAnsi"/>
        </w:rPr>
      </w:pPr>
    </w:p>
    <w:p w:rsidR="00471FA4" w:rsidRDefault="00471FA4" w:rsidP="00A42A2B">
      <w:pPr>
        <w:jc w:val="both"/>
        <w:rPr>
          <w:rFonts w:asciiTheme="minorHAnsi" w:hAnsiTheme="minorHAnsi" w:cstheme="minorHAnsi"/>
        </w:rPr>
      </w:pPr>
    </w:p>
    <w:p w:rsidR="00471FA4" w:rsidRDefault="00471FA4" w:rsidP="00A42A2B">
      <w:pPr>
        <w:jc w:val="both"/>
        <w:rPr>
          <w:rFonts w:asciiTheme="minorHAnsi" w:hAnsiTheme="minorHAnsi" w:cstheme="minorHAnsi"/>
        </w:rPr>
      </w:pPr>
    </w:p>
    <w:p w:rsidR="000D0422" w:rsidRDefault="00F40192" w:rsidP="00A42A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CF1725">
        <w:rPr>
          <w:rFonts w:asciiTheme="minorHAnsi" w:hAnsiTheme="minorHAnsi" w:cstheme="minorHAnsi"/>
        </w:rPr>
        <w:t xml:space="preserve">it </w:t>
      </w:r>
      <w:r>
        <w:rPr>
          <w:rFonts w:asciiTheme="minorHAnsi" w:hAnsiTheme="minorHAnsi" w:cstheme="minorHAnsi"/>
        </w:rPr>
        <w:t>byrja a</w:t>
      </w:r>
      <w:r w:rsidRPr="00CF1725">
        <w:rPr>
          <w:rFonts w:asciiTheme="minorHAnsi" w:hAnsiTheme="minorHAnsi" w:cstheme="minorHAnsi"/>
        </w:rPr>
        <w:t xml:space="preserve">t fletta </w:t>
      </w:r>
      <w:r w:rsidR="006E4D36">
        <w:rPr>
          <w:rFonts w:asciiTheme="minorHAnsi" w:hAnsiTheme="minorHAnsi" w:cstheme="minorHAnsi"/>
        </w:rPr>
        <w:t>Mikudagin 21</w:t>
      </w:r>
      <w:r>
        <w:rPr>
          <w:rFonts w:asciiTheme="minorHAnsi" w:hAnsiTheme="minorHAnsi" w:cstheme="minorHAnsi"/>
        </w:rPr>
        <w:t xml:space="preserve">. september </w:t>
      </w:r>
      <w:r w:rsidRPr="00CF1725">
        <w:rPr>
          <w:rFonts w:asciiTheme="minorHAnsi" w:hAnsiTheme="minorHAnsi" w:cstheme="minorHAnsi"/>
        </w:rPr>
        <w:t xml:space="preserve">og </w:t>
      </w:r>
      <w:r>
        <w:rPr>
          <w:rFonts w:asciiTheme="minorHAnsi" w:hAnsiTheme="minorHAnsi" w:cstheme="minorHAnsi"/>
        </w:rPr>
        <w:t xml:space="preserve">halda fram til </w:t>
      </w:r>
      <w:r w:rsidR="004371CD">
        <w:rPr>
          <w:rFonts w:asciiTheme="minorHAnsi" w:hAnsiTheme="minorHAnsi" w:cstheme="minorHAnsi"/>
        </w:rPr>
        <w:t xml:space="preserve">fríggjadagin </w:t>
      </w:r>
      <w:r>
        <w:rPr>
          <w:rFonts w:asciiTheme="minorHAnsi" w:hAnsiTheme="minorHAnsi" w:cstheme="minorHAnsi"/>
        </w:rPr>
        <w:t>2</w:t>
      </w:r>
      <w:r w:rsidR="00A414A1">
        <w:rPr>
          <w:rFonts w:asciiTheme="minorHAnsi" w:hAnsiTheme="minorHAnsi" w:cstheme="minorHAnsi"/>
        </w:rPr>
        <w:t>1. Oktober.</w:t>
      </w:r>
      <w:r w:rsidR="000D0422">
        <w:rPr>
          <w:rFonts w:asciiTheme="minorHAnsi" w:hAnsiTheme="minorHAnsi" w:cstheme="minorHAnsi"/>
        </w:rPr>
        <w:t xml:space="preserve"> </w:t>
      </w:r>
    </w:p>
    <w:p w:rsidR="00842CED" w:rsidRPr="00CF1725" w:rsidRDefault="00842CED" w:rsidP="00F40192">
      <w:pPr>
        <w:rPr>
          <w:rFonts w:asciiTheme="minorHAnsi" w:hAnsiTheme="minorHAnsi" w:cstheme="minorHAnsi"/>
        </w:rPr>
      </w:pPr>
    </w:p>
    <w:p w:rsidR="00C93A36" w:rsidRDefault="003D0490" w:rsidP="00F40192">
      <w:pPr>
        <w:rPr>
          <w:rFonts w:asciiTheme="minorHAnsi" w:hAnsiTheme="minorHAnsi" w:cstheme="minorHAnsi"/>
        </w:rPr>
      </w:pPr>
      <w:r w:rsidRPr="00CF1725">
        <w:rPr>
          <w:rFonts w:asciiTheme="minorHAnsi" w:hAnsiTheme="minorHAnsi" w:cstheme="minorHAnsi"/>
        </w:rPr>
        <w:t>Vinaliga</w:t>
      </w:r>
    </w:p>
    <w:p w:rsidR="00E507DB" w:rsidRDefault="00E507DB" w:rsidP="00F40192">
      <w:pPr>
        <w:rPr>
          <w:rFonts w:asciiTheme="minorHAnsi" w:hAnsiTheme="minorHAnsi" w:cstheme="minorHAnsi"/>
        </w:rPr>
      </w:pPr>
    </w:p>
    <w:p w:rsidR="00E121F4" w:rsidRPr="00CF1725" w:rsidRDefault="00D65558" w:rsidP="00F40192">
      <w:pPr>
        <w:rPr>
          <w:rFonts w:asciiTheme="minorHAnsi" w:hAnsiTheme="minorHAnsi" w:cstheme="minorHAnsi"/>
        </w:rPr>
      </w:pPr>
      <w:r>
        <w:rPr>
          <w:rFonts w:ascii="Calibri" w:hAnsi="Calibri"/>
          <w:noProof/>
          <w:lang w:eastAsia="fo-FO"/>
        </w:rPr>
        <w:drawing>
          <wp:inline distT="0" distB="0" distL="0" distR="0" wp14:anchorId="5C410C48" wp14:editId="46810850">
            <wp:extent cx="712800" cy="6552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s_signatur_minkað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23" w:rsidRPr="00CF1725" w:rsidRDefault="006A3CAA" w:rsidP="00F40192">
      <w:pPr>
        <w:rPr>
          <w:rFonts w:asciiTheme="minorHAnsi" w:hAnsiTheme="minorHAnsi" w:cstheme="minorHAnsi"/>
        </w:rPr>
      </w:pPr>
      <w:r w:rsidRPr="00CF1725">
        <w:rPr>
          <w:rFonts w:asciiTheme="minorHAnsi" w:hAnsiTheme="minorHAnsi" w:cstheme="minorHAnsi"/>
        </w:rPr>
        <w:t>Alberg Gaardlykke</w:t>
      </w:r>
    </w:p>
    <w:p w:rsidR="002E475D" w:rsidRPr="00CF1725" w:rsidRDefault="0004293C" w:rsidP="00F40192">
      <w:pPr>
        <w:tabs>
          <w:tab w:val="left" w:pos="1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kras@ph.fo</w:t>
      </w:r>
    </w:p>
    <w:p w:rsidR="00A1188C" w:rsidRPr="00CF1725" w:rsidRDefault="00D14BCE" w:rsidP="00F40192">
      <w:pPr>
        <w:tabs>
          <w:tab w:val="left" w:pos="1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Tlf</w:t>
      </w:r>
      <w:r w:rsidR="00B31D2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6A3CAA" w:rsidRPr="00CF1725">
        <w:rPr>
          <w:rFonts w:asciiTheme="minorHAnsi" w:hAnsiTheme="minorHAnsi" w:cstheme="minorHAnsi"/>
        </w:rPr>
        <w:t>2</w:t>
      </w:r>
      <w:r w:rsidR="00953B3F" w:rsidRPr="00CF1725">
        <w:rPr>
          <w:rFonts w:asciiTheme="minorHAnsi" w:hAnsiTheme="minorHAnsi" w:cstheme="minorHAnsi"/>
        </w:rPr>
        <w:t>3</w:t>
      </w:r>
      <w:r w:rsidR="00B31D25">
        <w:rPr>
          <w:rFonts w:asciiTheme="minorHAnsi" w:hAnsiTheme="minorHAnsi" w:cstheme="minorHAnsi"/>
        </w:rPr>
        <w:t xml:space="preserve"> </w:t>
      </w:r>
      <w:r w:rsidR="006A3CAA" w:rsidRPr="00CF1725">
        <w:rPr>
          <w:rFonts w:asciiTheme="minorHAnsi" w:hAnsiTheme="minorHAnsi" w:cstheme="minorHAnsi"/>
        </w:rPr>
        <w:t>53</w:t>
      </w:r>
      <w:r w:rsidR="00B31D25">
        <w:rPr>
          <w:rFonts w:asciiTheme="minorHAnsi" w:hAnsiTheme="minorHAnsi" w:cstheme="minorHAnsi"/>
        </w:rPr>
        <w:t xml:space="preserve"> </w:t>
      </w:r>
      <w:r w:rsidR="006A3CAA" w:rsidRPr="00CF1725">
        <w:rPr>
          <w:rFonts w:asciiTheme="minorHAnsi" w:hAnsiTheme="minorHAnsi" w:cstheme="minorHAnsi"/>
        </w:rPr>
        <w:t>60</w:t>
      </w:r>
    </w:p>
    <w:p w:rsidR="00A1188C" w:rsidRDefault="00A1188C" w:rsidP="00F40192">
      <w:pPr>
        <w:rPr>
          <w:rFonts w:asciiTheme="minorHAnsi" w:hAnsiTheme="minorHAnsi" w:cstheme="minorHAnsi"/>
        </w:rPr>
      </w:pPr>
    </w:p>
    <w:p w:rsidR="00A90E36" w:rsidRDefault="00A90E36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2F52E6" w:rsidRDefault="002F52E6" w:rsidP="00F40192">
      <w:pPr>
        <w:rPr>
          <w:rFonts w:ascii="Calibri" w:hAnsi="Calibri"/>
          <w:b/>
          <w:bCs/>
          <w:sz w:val="28"/>
          <w:szCs w:val="28"/>
        </w:rPr>
      </w:pPr>
      <w:r w:rsidRPr="005B1F09">
        <w:rPr>
          <w:rFonts w:ascii="Calibri" w:hAnsi="Calibri"/>
          <w:b/>
          <w:bCs/>
          <w:sz w:val="28"/>
          <w:szCs w:val="28"/>
        </w:rPr>
        <w:lastRenderedPageBreak/>
        <w:t xml:space="preserve">Prísir </w:t>
      </w:r>
      <w:r>
        <w:rPr>
          <w:rFonts w:ascii="Calibri" w:hAnsi="Calibri"/>
          <w:b/>
          <w:bCs/>
          <w:sz w:val="28"/>
          <w:szCs w:val="28"/>
        </w:rPr>
        <w:t xml:space="preserve">og treytir </w:t>
      </w:r>
      <w:r w:rsidRPr="005B1F09">
        <w:rPr>
          <w:rFonts w:ascii="Calibri" w:hAnsi="Calibri"/>
          <w:b/>
          <w:bCs/>
          <w:sz w:val="28"/>
          <w:szCs w:val="28"/>
        </w:rPr>
        <w:t>fyri fletting 201</w:t>
      </w:r>
      <w:r w:rsidR="006E4D36">
        <w:rPr>
          <w:rFonts w:ascii="Calibri" w:hAnsi="Calibri"/>
          <w:b/>
          <w:bCs/>
          <w:sz w:val="28"/>
          <w:szCs w:val="28"/>
        </w:rPr>
        <w:t>6</w:t>
      </w:r>
    </w:p>
    <w:p w:rsidR="002F52E6" w:rsidRPr="005B1F09" w:rsidRDefault="002F52E6" w:rsidP="00F40192">
      <w:pPr>
        <w:rPr>
          <w:rFonts w:ascii="Calibri" w:hAnsi="Calibri"/>
        </w:rPr>
      </w:pPr>
    </w:p>
    <w:p w:rsidR="004F7A07" w:rsidRPr="004C0FE6" w:rsidRDefault="00DD3081" w:rsidP="00F40192">
      <w:pPr>
        <w:rPr>
          <w:rFonts w:ascii="Calibri" w:hAnsi="Calibri"/>
          <w:b/>
        </w:rPr>
      </w:pPr>
      <w:r w:rsidRPr="00DD3081">
        <w:rPr>
          <w:rFonts w:ascii="Calibri" w:hAnsi="Calibri"/>
          <w:b/>
        </w:rPr>
        <w:t>Keyp av lombum</w:t>
      </w:r>
    </w:p>
    <w:p w:rsidR="002F52E6" w:rsidRDefault="00CD1001" w:rsidP="00F40192">
      <w:pPr>
        <w:rPr>
          <w:rFonts w:ascii="Calibri" w:hAnsi="Calibri"/>
        </w:rPr>
      </w:pPr>
      <w:r>
        <w:rPr>
          <w:rFonts w:ascii="Calibri" w:hAnsi="Calibri"/>
        </w:rPr>
        <w:tab/>
      </w:r>
      <w:r w:rsidR="002F52E6">
        <w:rPr>
          <w:rFonts w:ascii="Calibri" w:hAnsi="Calibri"/>
        </w:rPr>
        <w:tab/>
      </w:r>
    </w:p>
    <w:p w:rsidR="00A414A1" w:rsidRDefault="00521F55" w:rsidP="00F40192">
      <w:pPr>
        <w:rPr>
          <w:rFonts w:ascii="Calibri" w:hAnsi="Calibri"/>
        </w:rPr>
      </w:pPr>
      <w:r>
        <w:rPr>
          <w:rFonts w:ascii="Calibri" w:hAnsi="Calibri"/>
        </w:rPr>
        <w:t>Keyp av lombum</w:t>
      </w:r>
      <w:r w:rsidR="006E4D36">
        <w:rPr>
          <w:rFonts w:ascii="Calibri" w:hAnsi="Calibri"/>
        </w:rPr>
        <w:tab/>
        <w:t>13 kg +</w:t>
      </w:r>
      <w:r w:rsidR="006E4D36">
        <w:rPr>
          <w:rFonts w:ascii="Calibri" w:hAnsi="Calibri"/>
        </w:rPr>
        <w:tab/>
        <w:t>56,00</w:t>
      </w:r>
      <w:r w:rsidR="00A414A1">
        <w:rPr>
          <w:rFonts w:ascii="Calibri" w:hAnsi="Calibri"/>
        </w:rPr>
        <w:t xml:space="preserve"> k</w:t>
      </w:r>
      <w:r w:rsidR="006E4D36">
        <w:rPr>
          <w:rFonts w:ascii="Calibri" w:hAnsi="Calibri"/>
        </w:rPr>
        <w:t>r. Kg   u/MVG</w:t>
      </w:r>
      <w:r w:rsidR="006E4D36">
        <w:rPr>
          <w:rFonts w:ascii="Calibri" w:hAnsi="Calibri"/>
        </w:rPr>
        <w:tab/>
        <w:t>70</w:t>
      </w:r>
      <w:r>
        <w:rPr>
          <w:rFonts w:ascii="Calibri" w:hAnsi="Calibri"/>
        </w:rPr>
        <w:t>,00 kr. Kg v/MVG</w:t>
      </w:r>
      <w:r w:rsidR="00A414A1">
        <w:rPr>
          <w:rFonts w:ascii="Calibri" w:hAnsi="Calibri"/>
        </w:rPr>
        <w:tab/>
      </w:r>
    </w:p>
    <w:p w:rsidR="002F52E6" w:rsidRDefault="002F52E6" w:rsidP="00F40192">
      <w:pPr>
        <w:rPr>
          <w:rFonts w:ascii="Calibri" w:hAnsi="Calibri"/>
        </w:rPr>
      </w:pPr>
      <w:r>
        <w:rPr>
          <w:rFonts w:ascii="Calibri" w:hAnsi="Calibri"/>
        </w:rPr>
        <w:t xml:space="preserve">Keyp av lombum  </w:t>
      </w:r>
      <w:r w:rsidR="00CD1001">
        <w:rPr>
          <w:rFonts w:ascii="Calibri" w:hAnsi="Calibri"/>
        </w:rPr>
        <w:tab/>
      </w:r>
      <w:r>
        <w:rPr>
          <w:rFonts w:ascii="Calibri" w:hAnsi="Calibri"/>
        </w:rPr>
        <w:t>11-1</w:t>
      </w:r>
      <w:r w:rsidR="000B2D09">
        <w:rPr>
          <w:rFonts w:ascii="Calibri" w:hAnsi="Calibri"/>
        </w:rPr>
        <w:t>2</w:t>
      </w:r>
      <w:r>
        <w:rPr>
          <w:rFonts w:ascii="Calibri" w:hAnsi="Calibri"/>
        </w:rPr>
        <w:t xml:space="preserve">,9 kg </w:t>
      </w:r>
      <w:r>
        <w:rPr>
          <w:rFonts w:ascii="Calibri" w:hAnsi="Calibri"/>
        </w:rPr>
        <w:tab/>
      </w:r>
      <w:r w:rsidR="00695ACF">
        <w:rPr>
          <w:rFonts w:ascii="Calibri" w:hAnsi="Calibri"/>
        </w:rPr>
        <w:t>51,20</w:t>
      </w:r>
      <w:r>
        <w:rPr>
          <w:rFonts w:ascii="Calibri" w:hAnsi="Calibri"/>
        </w:rPr>
        <w:t xml:space="preserve"> kr</w:t>
      </w:r>
      <w:r w:rsidR="00695ACF">
        <w:rPr>
          <w:rFonts w:ascii="Calibri" w:hAnsi="Calibri"/>
        </w:rPr>
        <w:t>.</w:t>
      </w:r>
      <w:r>
        <w:rPr>
          <w:rFonts w:ascii="Calibri" w:hAnsi="Calibri"/>
        </w:rPr>
        <w:t xml:space="preserve"> kg </w:t>
      </w:r>
      <w:r>
        <w:rPr>
          <w:rFonts w:ascii="Calibri" w:hAnsi="Calibri"/>
        </w:rPr>
        <w:tab/>
        <w:t>u/</w:t>
      </w:r>
      <w:r w:rsidR="00695ACF">
        <w:rPr>
          <w:rFonts w:ascii="Calibri" w:hAnsi="Calibri"/>
        </w:rPr>
        <w:t>MVG</w:t>
      </w:r>
      <w:r>
        <w:rPr>
          <w:rFonts w:ascii="Calibri" w:hAnsi="Calibri"/>
        </w:rPr>
        <w:tab/>
      </w:r>
      <w:r w:rsidR="00857430">
        <w:rPr>
          <w:rFonts w:ascii="Calibri" w:hAnsi="Calibri"/>
        </w:rPr>
        <w:t>64,00</w:t>
      </w:r>
      <w:r>
        <w:rPr>
          <w:rFonts w:ascii="Calibri" w:hAnsi="Calibri"/>
        </w:rPr>
        <w:t xml:space="preserve"> kr</w:t>
      </w:r>
      <w:r w:rsidR="00695ACF">
        <w:rPr>
          <w:rFonts w:ascii="Calibri" w:hAnsi="Calibri"/>
        </w:rPr>
        <w:t>.</w:t>
      </w:r>
      <w:r>
        <w:rPr>
          <w:rFonts w:ascii="Calibri" w:hAnsi="Calibri"/>
        </w:rPr>
        <w:t xml:space="preserve"> kg v</w:t>
      </w:r>
      <w:r w:rsidR="00695ACF">
        <w:rPr>
          <w:rFonts w:ascii="Calibri" w:hAnsi="Calibri"/>
        </w:rPr>
        <w:t>/MVG</w:t>
      </w:r>
    </w:p>
    <w:p w:rsidR="002F52E6" w:rsidRDefault="002F52E6" w:rsidP="00F40192">
      <w:pPr>
        <w:rPr>
          <w:rFonts w:ascii="Calibri" w:hAnsi="Calibri"/>
        </w:rPr>
      </w:pPr>
      <w:r>
        <w:rPr>
          <w:rFonts w:ascii="Calibri" w:hAnsi="Calibri"/>
        </w:rPr>
        <w:t xml:space="preserve">Keyp av lombum upp til </w:t>
      </w:r>
      <w:r w:rsidR="00CD1001">
        <w:rPr>
          <w:rFonts w:ascii="Calibri" w:hAnsi="Calibri"/>
        </w:rPr>
        <w:tab/>
      </w:r>
      <w:r>
        <w:rPr>
          <w:rFonts w:ascii="Calibri" w:hAnsi="Calibri"/>
        </w:rPr>
        <w:t xml:space="preserve">10,9 kg </w:t>
      </w:r>
      <w:r>
        <w:rPr>
          <w:rFonts w:ascii="Calibri" w:hAnsi="Calibri"/>
        </w:rPr>
        <w:tab/>
      </w:r>
      <w:r w:rsidR="00695ACF">
        <w:rPr>
          <w:rFonts w:ascii="Calibri" w:hAnsi="Calibri"/>
        </w:rPr>
        <w:t>4</w:t>
      </w:r>
      <w:r w:rsidR="008727E8">
        <w:rPr>
          <w:rFonts w:ascii="Calibri" w:hAnsi="Calibri"/>
        </w:rPr>
        <w:t>0</w:t>
      </w:r>
      <w:r w:rsidR="00695ACF">
        <w:rPr>
          <w:rFonts w:ascii="Calibri" w:hAnsi="Calibri"/>
        </w:rPr>
        <w:t>,</w:t>
      </w:r>
      <w:r w:rsidR="008727E8">
        <w:rPr>
          <w:rFonts w:ascii="Calibri" w:hAnsi="Calibri"/>
        </w:rPr>
        <w:t>0</w:t>
      </w:r>
      <w:r w:rsidR="00695ACF">
        <w:rPr>
          <w:rFonts w:ascii="Calibri" w:hAnsi="Calibri"/>
        </w:rPr>
        <w:t>0 kr. kg</w:t>
      </w:r>
      <w:r w:rsidR="00695ACF">
        <w:rPr>
          <w:rFonts w:ascii="Calibri" w:hAnsi="Calibri"/>
        </w:rPr>
        <w:tab/>
        <w:t>u/MVG</w:t>
      </w:r>
      <w:r>
        <w:rPr>
          <w:rFonts w:ascii="Calibri" w:hAnsi="Calibri"/>
        </w:rPr>
        <w:tab/>
      </w:r>
      <w:r w:rsidR="00857430">
        <w:rPr>
          <w:rFonts w:ascii="Calibri" w:hAnsi="Calibri"/>
        </w:rPr>
        <w:t>5</w:t>
      </w:r>
      <w:r w:rsidR="008727E8">
        <w:rPr>
          <w:rFonts w:ascii="Calibri" w:hAnsi="Calibri"/>
        </w:rPr>
        <w:t>0</w:t>
      </w:r>
      <w:r w:rsidR="00857430">
        <w:rPr>
          <w:rFonts w:ascii="Calibri" w:hAnsi="Calibri"/>
        </w:rPr>
        <w:t xml:space="preserve">,00 </w:t>
      </w:r>
      <w:r>
        <w:rPr>
          <w:rFonts w:ascii="Calibri" w:hAnsi="Calibri"/>
        </w:rPr>
        <w:t>kr</w:t>
      </w:r>
      <w:r w:rsidR="00695ACF">
        <w:rPr>
          <w:rFonts w:ascii="Calibri" w:hAnsi="Calibri"/>
        </w:rPr>
        <w:t>.</w:t>
      </w:r>
      <w:r>
        <w:rPr>
          <w:rFonts w:ascii="Calibri" w:hAnsi="Calibri"/>
        </w:rPr>
        <w:t xml:space="preserve"> kg v</w:t>
      </w:r>
      <w:r w:rsidR="00695ACF">
        <w:rPr>
          <w:rFonts w:ascii="Calibri" w:hAnsi="Calibri"/>
        </w:rPr>
        <w:t>/MVG</w:t>
      </w:r>
    </w:p>
    <w:p w:rsidR="00842CED" w:rsidRDefault="00842CED" w:rsidP="00F40192">
      <w:pPr>
        <w:rPr>
          <w:rFonts w:ascii="Calibri" w:hAnsi="Calibri"/>
        </w:rPr>
      </w:pPr>
    </w:p>
    <w:p w:rsidR="002F52E6" w:rsidRPr="005B1F09" w:rsidRDefault="002F52E6" w:rsidP="00F40192">
      <w:pPr>
        <w:rPr>
          <w:rFonts w:ascii="Calibri" w:hAnsi="Calibri"/>
        </w:rPr>
      </w:pPr>
      <w:r>
        <w:rPr>
          <w:rFonts w:ascii="Calibri" w:hAnsi="Calibri"/>
        </w:rPr>
        <w:t>Ær og veðrar ver</w:t>
      </w:r>
      <w:r w:rsidR="00842CED">
        <w:rPr>
          <w:rFonts w:ascii="Calibri" w:hAnsi="Calibri"/>
        </w:rPr>
        <w:t>ð</w:t>
      </w:r>
      <w:r>
        <w:rPr>
          <w:rFonts w:ascii="Calibri" w:hAnsi="Calibri"/>
        </w:rPr>
        <w:t>a ikki keypt</w:t>
      </w:r>
      <w:r w:rsidR="00CD1001">
        <w:rPr>
          <w:rFonts w:ascii="Calibri" w:hAnsi="Calibri"/>
        </w:rPr>
        <w:t>.</w:t>
      </w:r>
    </w:p>
    <w:p w:rsidR="002F52E6" w:rsidRPr="005B1F09" w:rsidRDefault="002F52E6" w:rsidP="00F40192">
      <w:pPr>
        <w:rPr>
          <w:rFonts w:ascii="Calibri" w:hAnsi="Calibri"/>
        </w:rPr>
      </w:pPr>
      <w:r w:rsidRPr="005B1F09">
        <w:rPr>
          <w:rFonts w:ascii="Calibri" w:hAnsi="Calibri"/>
        </w:rPr>
        <w:t>Tá vit keypa</w:t>
      </w:r>
      <w:r w:rsidR="0055720C">
        <w:rPr>
          <w:rFonts w:ascii="Calibri" w:hAnsi="Calibri"/>
        </w:rPr>
        <w:t xml:space="preserve"> lombini</w:t>
      </w:r>
      <w:r>
        <w:rPr>
          <w:rFonts w:ascii="Calibri" w:hAnsi="Calibri"/>
        </w:rPr>
        <w:t>,</w:t>
      </w:r>
      <w:r w:rsidRPr="005B1F09">
        <w:rPr>
          <w:rFonts w:ascii="Calibri" w:hAnsi="Calibri"/>
        </w:rPr>
        <w:t xml:space="preserve"> eigur </w:t>
      </w:r>
      <w:r w:rsidR="003966FA">
        <w:rPr>
          <w:rFonts w:ascii="Calibri" w:hAnsi="Calibri"/>
        </w:rPr>
        <w:t>Krás</w:t>
      </w:r>
      <w:r w:rsidRPr="005B1F09">
        <w:rPr>
          <w:rFonts w:ascii="Calibri" w:hAnsi="Calibri"/>
        </w:rPr>
        <w:t xml:space="preserve"> alt. Vektin er slaktivekt.</w:t>
      </w:r>
    </w:p>
    <w:p w:rsidR="002F52E6" w:rsidRPr="005B1F09" w:rsidRDefault="002F52E6" w:rsidP="00F4019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</w:t>
      </w:r>
    </w:p>
    <w:p w:rsidR="002F52E6" w:rsidRDefault="002F52E6" w:rsidP="00F40192">
      <w:pPr>
        <w:rPr>
          <w:rFonts w:ascii="Calibri" w:hAnsi="Calibri"/>
        </w:rPr>
      </w:pPr>
    </w:p>
    <w:p w:rsidR="002F52E6" w:rsidRPr="00DD3081" w:rsidRDefault="002F52E6" w:rsidP="00F40192">
      <w:pPr>
        <w:rPr>
          <w:rFonts w:ascii="Calibri" w:hAnsi="Calibri"/>
          <w:b/>
        </w:rPr>
      </w:pPr>
      <w:r w:rsidRPr="00DD3081">
        <w:rPr>
          <w:rFonts w:ascii="Calibri" w:hAnsi="Calibri"/>
          <w:b/>
        </w:rPr>
        <w:t>Fletting upp á tænastu</w:t>
      </w:r>
    </w:p>
    <w:p w:rsidR="002F52E6" w:rsidRPr="005B1F09" w:rsidRDefault="00DD3081" w:rsidP="00F40192">
      <w:pPr>
        <w:rPr>
          <w:rFonts w:ascii="Calibri" w:hAnsi="Calibri"/>
        </w:rPr>
      </w:pPr>
      <w:r>
        <w:rPr>
          <w:rFonts w:ascii="Calibri" w:hAnsi="Calibri"/>
        </w:rPr>
        <w:t>Meira enn</w:t>
      </w:r>
      <w:r w:rsidR="002F52E6" w:rsidRPr="005B1F09">
        <w:rPr>
          <w:rFonts w:ascii="Calibri" w:hAnsi="Calibri"/>
        </w:rPr>
        <w:t xml:space="preserve"> </w:t>
      </w:r>
      <w:r w:rsidR="00857430">
        <w:rPr>
          <w:rFonts w:ascii="Calibri" w:hAnsi="Calibri"/>
        </w:rPr>
        <w:t>1</w:t>
      </w:r>
      <w:r w:rsidR="002F52E6" w:rsidRPr="005B1F09">
        <w:rPr>
          <w:rFonts w:ascii="Calibri" w:hAnsi="Calibri"/>
        </w:rPr>
        <w:t>00 seyðir</w:t>
      </w:r>
      <w:r w:rsidR="002F52E6">
        <w:rPr>
          <w:rFonts w:ascii="Calibri" w:hAnsi="Calibri"/>
        </w:rPr>
        <w:tab/>
      </w:r>
      <w:r w:rsidR="002E2037">
        <w:rPr>
          <w:rFonts w:ascii="Calibri" w:hAnsi="Calibri"/>
        </w:rPr>
        <w:tab/>
      </w:r>
      <w:r w:rsidR="00695ACF">
        <w:rPr>
          <w:rFonts w:ascii="Calibri" w:hAnsi="Calibri"/>
        </w:rPr>
        <w:t>108,00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>kr.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>stk.</w:t>
      </w:r>
      <w:r w:rsidR="002F52E6" w:rsidRPr="005B1F09">
        <w:rPr>
          <w:rFonts w:ascii="Calibri" w:hAnsi="Calibri"/>
        </w:rPr>
        <w:t xml:space="preserve"> u/</w:t>
      </w:r>
      <w:r w:rsidR="00695ACF" w:rsidRPr="00695ACF">
        <w:rPr>
          <w:rFonts w:ascii="Calibri" w:hAnsi="Calibri"/>
        </w:rPr>
        <w:t xml:space="preserve"> </w:t>
      </w:r>
      <w:r w:rsidR="00695ACF">
        <w:rPr>
          <w:rFonts w:ascii="Calibri" w:hAnsi="Calibri"/>
        </w:rPr>
        <w:t>MVG</w:t>
      </w:r>
      <w:r w:rsidR="002F52E6">
        <w:rPr>
          <w:rFonts w:ascii="Calibri" w:hAnsi="Calibri"/>
        </w:rPr>
        <w:tab/>
      </w:r>
      <w:r w:rsidR="00857430">
        <w:rPr>
          <w:rFonts w:ascii="Calibri" w:hAnsi="Calibri"/>
        </w:rPr>
        <w:t>135</w:t>
      </w:r>
      <w:r w:rsidR="002F52E6" w:rsidRPr="005B1F09">
        <w:rPr>
          <w:rFonts w:ascii="Calibri" w:hAnsi="Calibri"/>
        </w:rPr>
        <w:t>,</w:t>
      </w:r>
      <w:r w:rsidR="00857430">
        <w:rPr>
          <w:rFonts w:ascii="Calibri" w:hAnsi="Calibri"/>
        </w:rPr>
        <w:t>00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 xml:space="preserve">kr. </w:t>
      </w:r>
      <w:r w:rsidR="002F52E6" w:rsidRPr="005B1F09">
        <w:rPr>
          <w:rFonts w:ascii="Calibri" w:hAnsi="Calibri"/>
        </w:rPr>
        <w:t>v/</w:t>
      </w:r>
      <w:r w:rsidR="00695ACF" w:rsidRPr="00695ACF">
        <w:rPr>
          <w:rFonts w:ascii="Calibri" w:hAnsi="Calibri"/>
        </w:rPr>
        <w:t xml:space="preserve"> </w:t>
      </w:r>
      <w:r w:rsidR="00695ACF">
        <w:rPr>
          <w:rFonts w:ascii="Calibri" w:hAnsi="Calibri"/>
        </w:rPr>
        <w:t>MVG</w:t>
      </w:r>
    </w:p>
    <w:p w:rsidR="002F52E6" w:rsidRPr="005B1F09" w:rsidRDefault="002E2037" w:rsidP="00F40192">
      <w:pPr>
        <w:rPr>
          <w:rFonts w:ascii="Calibri" w:hAnsi="Calibri"/>
        </w:rPr>
      </w:pPr>
      <w:r>
        <w:rPr>
          <w:rFonts w:ascii="Calibri" w:hAnsi="Calibri"/>
        </w:rPr>
        <w:t xml:space="preserve">Millum </w:t>
      </w:r>
      <w:r w:rsidR="00857430">
        <w:rPr>
          <w:rFonts w:ascii="Calibri" w:hAnsi="Calibri"/>
        </w:rPr>
        <w:t>5</w:t>
      </w:r>
      <w:r w:rsidR="002F52E6" w:rsidRPr="005B1F09">
        <w:rPr>
          <w:rFonts w:ascii="Calibri" w:hAnsi="Calibri"/>
        </w:rPr>
        <w:t>0</w:t>
      </w:r>
      <w:r w:rsidR="00DD3081">
        <w:rPr>
          <w:rFonts w:ascii="Calibri" w:hAnsi="Calibri"/>
        </w:rPr>
        <w:t>-99</w:t>
      </w:r>
      <w:r w:rsidR="002F52E6" w:rsidRPr="005B1F09">
        <w:rPr>
          <w:rFonts w:ascii="Calibri" w:hAnsi="Calibri"/>
        </w:rPr>
        <w:t xml:space="preserve"> seyðir</w:t>
      </w:r>
      <w:r w:rsidR="002F52E6">
        <w:rPr>
          <w:rFonts w:ascii="Calibri" w:hAnsi="Calibri"/>
        </w:rPr>
        <w:tab/>
      </w:r>
      <w:r>
        <w:rPr>
          <w:rFonts w:ascii="Calibri" w:hAnsi="Calibri"/>
        </w:rPr>
        <w:tab/>
      </w:r>
      <w:r w:rsidR="00B31D25">
        <w:rPr>
          <w:rFonts w:ascii="Calibri" w:hAnsi="Calibri"/>
        </w:rPr>
        <w:t>120,00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>kr.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>stk.</w:t>
      </w:r>
      <w:r w:rsidR="002F52E6" w:rsidRPr="005B1F09">
        <w:rPr>
          <w:rFonts w:ascii="Calibri" w:hAnsi="Calibri"/>
        </w:rPr>
        <w:t xml:space="preserve"> u/</w:t>
      </w:r>
      <w:r w:rsidR="00B31D25" w:rsidRPr="00B31D25">
        <w:rPr>
          <w:rFonts w:ascii="Calibri" w:hAnsi="Calibri"/>
        </w:rPr>
        <w:t xml:space="preserve"> </w:t>
      </w:r>
      <w:r w:rsidR="00B31D25">
        <w:rPr>
          <w:rFonts w:ascii="Calibri" w:hAnsi="Calibri"/>
        </w:rPr>
        <w:t>MVG</w:t>
      </w:r>
      <w:r w:rsidR="002F52E6">
        <w:rPr>
          <w:rFonts w:ascii="Calibri" w:hAnsi="Calibri"/>
        </w:rPr>
        <w:tab/>
      </w:r>
      <w:r w:rsidR="00857430">
        <w:rPr>
          <w:rFonts w:ascii="Calibri" w:hAnsi="Calibri"/>
        </w:rPr>
        <w:t>150</w:t>
      </w:r>
      <w:r w:rsidR="002F52E6" w:rsidRPr="005B1F09">
        <w:rPr>
          <w:rFonts w:ascii="Calibri" w:hAnsi="Calibri"/>
        </w:rPr>
        <w:t>,</w:t>
      </w:r>
      <w:r w:rsidR="00857430">
        <w:rPr>
          <w:rFonts w:ascii="Calibri" w:hAnsi="Calibri"/>
        </w:rPr>
        <w:t>0</w:t>
      </w:r>
      <w:r w:rsidR="002F52E6">
        <w:rPr>
          <w:rFonts w:ascii="Calibri" w:hAnsi="Calibri"/>
        </w:rPr>
        <w:t>0 kr.</w:t>
      </w:r>
      <w:r w:rsidR="002F52E6" w:rsidRPr="005B1F09">
        <w:rPr>
          <w:rFonts w:ascii="Calibri" w:hAnsi="Calibri"/>
        </w:rPr>
        <w:t xml:space="preserve"> v/</w:t>
      </w:r>
      <w:r w:rsidR="00695ACF" w:rsidRPr="00695ACF">
        <w:rPr>
          <w:rFonts w:ascii="Calibri" w:hAnsi="Calibri"/>
        </w:rPr>
        <w:t xml:space="preserve"> </w:t>
      </w:r>
      <w:r w:rsidR="00695ACF">
        <w:rPr>
          <w:rFonts w:ascii="Calibri" w:hAnsi="Calibri"/>
        </w:rPr>
        <w:t>MVG</w:t>
      </w:r>
    </w:p>
    <w:p w:rsidR="002F52E6" w:rsidRPr="005B1F09" w:rsidRDefault="002E2037" w:rsidP="00F40192">
      <w:pPr>
        <w:rPr>
          <w:rFonts w:ascii="Calibri" w:hAnsi="Calibri"/>
        </w:rPr>
      </w:pPr>
      <w:r>
        <w:rPr>
          <w:rFonts w:ascii="Calibri" w:hAnsi="Calibri"/>
        </w:rPr>
        <w:t xml:space="preserve">Milllum </w:t>
      </w:r>
      <w:r w:rsidR="00857430">
        <w:rPr>
          <w:rFonts w:ascii="Calibri" w:hAnsi="Calibri"/>
        </w:rPr>
        <w:t>2</w:t>
      </w:r>
      <w:r w:rsidR="002F52E6" w:rsidRPr="005B1F09">
        <w:rPr>
          <w:rFonts w:ascii="Calibri" w:hAnsi="Calibri"/>
        </w:rPr>
        <w:t>0</w:t>
      </w:r>
      <w:r w:rsidR="00DD3081">
        <w:rPr>
          <w:rFonts w:ascii="Calibri" w:hAnsi="Calibri"/>
        </w:rPr>
        <w:t>-49</w:t>
      </w:r>
      <w:r w:rsidR="002F52E6" w:rsidRPr="005B1F09">
        <w:rPr>
          <w:rFonts w:ascii="Calibri" w:hAnsi="Calibri"/>
        </w:rPr>
        <w:t xml:space="preserve"> seyðir</w:t>
      </w:r>
      <w:r w:rsidR="002F52E6">
        <w:rPr>
          <w:rFonts w:ascii="Calibri" w:hAnsi="Calibri"/>
        </w:rPr>
        <w:tab/>
      </w:r>
      <w:r w:rsidR="002F52E6">
        <w:rPr>
          <w:rFonts w:ascii="Calibri" w:hAnsi="Calibri"/>
        </w:rPr>
        <w:tab/>
      </w:r>
      <w:r w:rsidR="00B31D25">
        <w:rPr>
          <w:rFonts w:ascii="Calibri" w:hAnsi="Calibri"/>
        </w:rPr>
        <w:t>136,00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>kr.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>stk.</w:t>
      </w:r>
      <w:r w:rsidR="00B31D25">
        <w:rPr>
          <w:rFonts w:ascii="Calibri" w:hAnsi="Calibri"/>
        </w:rPr>
        <w:t xml:space="preserve"> u/</w:t>
      </w:r>
      <w:r w:rsidR="00B31D25" w:rsidRPr="00B31D25">
        <w:rPr>
          <w:rFonts w:ascii="Calibri" w:hAnsi="Calibri"/>
        </w:rPr>
        <w:t xml:space="preserve"> </w:t>
      </w:r>
      <w:r w:rsidR="00B31D25">
        <w:rPr>
          <w:rFonts w:ascii="Calibri" w:hAnsi="Calibri"/>
        </w:rPr>
        <w:t>MVG</w:t>
      </w:r>
      <w:r w:rsidR="002F52E6">
        <w:rPr>
          <w:rFonts w:ascii="Calibri" w:hAnsi="Calibri"/>
        </w:rPr>
        <w:tab/>
      </w:r>
      <w:r w:rsidR="00857430">
        <w:rPr>
          <w:rFonts w:ascii="Calibri" w:hAnsi="Calibri"/>
        </w:rPr>
        <w:t>170</w:t>
      </w:r>
      <w:r w:rsidR="002F52E6" w:rsidRPr="005B1F09">
        <w:rPr>
          <w:rFonts w:ascii="Calibri" w:hAnsi="Calibri"/>
        </w:rPr>
        <w:t>,</w:t>
      </w:r>
      <w:r w:rsidR="00857430">
        <w:rPr>
          <w:rFonts w:ascii="Calibri" w:hAnsi="Calibri"/>
        </w:rPr>
        <w:t>00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 xml:space="preserve">kr. </w:t>
      </w:r>
      <w:r w:rsidR="002F52E6" w:rsidRPr="005B1F09">
        <w:rPr>
          <w:rFonts w:ascii="Calibri" w:hAnsi="Calibri"/>
        </w:rPr>
        <w:t>v/</w:t>
      </w:r>
      <w:r w:rsidR="00695ACF" w:rsidRPr="00695ACF">
        <w:rPr>
          <w:rFonts w:ascii="Calibri" w:hAnsi="Calibri"/>
        </w:rPr>
        <w:t xml:space="preserve"> </w:t>
      </w:r>
      <w:r w:rsidR="00695ACF">
        <w:rPr>
          <w:rFonts w:ascii="Calibri" w:hAnsi="Calibri"/>
        </w:rPr>
        <w:t>MVG</w:t>
      </w:r>
    </w:p>
    <w:p w:rsidR="002F52E6" w:rsidRPr="005B1F09" w:rsidRDefault="00DD3081" w:rsidP="00F40192">
      <w:pPr>
        <w:rPr>
          <w:rFonts w:ascii="Calibri" w:hAnsi="Calibri"/>
        </w:rPr>
      </w:pPr>
      <w:r>
        <w:rPr>
          <w:rFonts w:ascii="Calibri" w:hAnsi="Calibri"/>
        </w:rPr>
        <w:t>Færri enn</w:t>
      </w:r>
      <w:r w:rsidR="009D4AF3">
        <w:rPr>
          <w:rFonts w:ascii="Calibri" w:hAnsi="Calibri"/>
        </w:rPr>
        <w:t xml:space="preserve"> 2</w:t>
      </w:r>
      <w:r w:rsidR="002F52E6">
        <w:rPr>
          <w:rFonts w:ascii="Calibri" w:hAnsi="Calibri"/>
        </w:rPr>
        <w:t>0</w:t>
      </w:r>
      <w:r w:rsidR="002F52E6" w:rsidRPr="005B1F09">
        <w:rPr>
          <w:rFonts w:ascii="Calibri" w:hAnsi="Calibri"/>
        </w:rPr>
        <w:t xml:space="preserve"> seyðir</w:t>
      </w:r>
      <w:r w:rsidR="002F52E6">
        <w:rPr>
          <w:rFonts w:ascii="Calibri" w:hAnsi="Calibri"/>
        </w:rPr>
        <w:tab/>
      </w:r>
      <w:r w:rsidR="002E2037">
        <w:rPr>
          <w:rFonts w:ascii="Calibri" w:hAnsi="Calibri"/>
        </w:rPr>
        <w:tab/>
      </w:r>
      <w:r w:rsidR="004F7A07">
        <w:rPr>
          <w:rFonts w:ascii="Calibri" w:hAnsi="Calibri"/>
        </w:rPr>
        <w:t>160,00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>kr.</w:t>
      </w:r>
      <w:r w:rsidR="002F52E6" w:rsidRPr="005B1F09">
        <w:rPr>
          <w:rFonts w:ascii="Calibri" w:hAnsi="Calibri"/>
        </w:rPr>
        <w:t xml:space="preserve"> </w:t>
      </w:r>
      <w:r w:rsidR="002F52E6">
        <w:rPr>
          <w:rFonts w:ascii="Calibri" w:hAnsi="Calibri"/>
        </w:rPr>
        <w:t>stk.</w:t>
      </w:r>
      <w:r w:rsidR="002F52E6" w:rsidRPr="005B1F09">
        <w:rPr>
          <w:rFonts w:ascii="Calibri" w:hAnsi="Calibri"/>
        </w:rPr>
        <w:t xml:space="preserve"> u</w:t>
      </w:r>
      <w:r w:rsidR="002F52E6">
        <w:rPr>
          <w:rFonts w:ascii="Calibri" w:hAnsi="Calibri"/>
        </w:rPr>
        <w:t>/</w:t>
      </w:r>
      <w:r w:rsidR="00B31D25" w:rsidRPr="00B31D25">
        <w:rPr>
          <w:rFonts w:ascii="Calibri" w:hAnsi="Calibri"/>
        </w:rPr>
        <w:t xml:space="preserve"> </w:t>
      </w:r>
      <w:r w:rsidR="00B31D25">
        <w:rPr>
          <w:rFonts w:ascii="Calibri" w:hAnsi="Calibri"/>
        </w:rPr>
        <w:t>MVG</w:t>
      </w:r>
      <w:r w:rsidR="002F52E6">
        <w:rPr>
          <w:rFonts w:ascii="Calibri" w:hAnsi="Calibri"/>
        </w:rPr>
        <w:tab/>
      </w:r>
      <w:r w:rsidR="004F7A07">
        <w:rPr>
          <w:rFonts w:ascii="Calibri" w:hAnsi="Calibri"/>
        </w:rPr>
        <w:t>200,00</w:t>
      </w:r>
      <w:r w:rsidR="002F52E6">
        <w:rPr>
          <w:rFonts w:ascii="Calibri" w:hAnsi="Calibri"/>
        </w:rPr>
        <w:t xml:space="preserve"> kr. </w:t>
      </w:r>
      <w:r w:rsidR="002F52E6" w:rsidRPr="005B1F09">
        <w:rPr>
          <w:rFonts w:ascii="Calibri" w:hAnsi="Calibri"/>
        </w:rPr>
        <w:t>v/</w:t>
      </w:r>
      <w:r w:rsidR="00695ACF" w:rsidRPr="00695ACF">
        <w:rPr>
          <w:rFonts w:ascii="Calibri" w:hAnsi="Calibri"/>
        </w:rPr>
        <w:t xml:space="preserve"> </w:t>
      </w:r>
      <w:r w:rsidR="00695ACF">
        <w:rPr>
          <w:rFonts w:ascii="Calibri" w:hAnsi="Calibri"/>
        </w:rPr>
        <w:t>MVG</w:t>
      </w:r>
    </w:p>
    <w:p w:rsidR="002F52E6" w:rsidRPr="005B1F09" w:rsidRDefault="002F52E6" w:rsidP="00F40192">
      <w:pPr>
        <w:rPr>
          <w:rFonts w:ascii="Calibri" w:hAnsi="Calibri"/>
        </w:rPr>
      </w:pPr>
      <w:r w:rsidRPr="005B1F09">
        <w:rPr>
          <w:rFonts w:ascii="Calibri" w:hAnsi="Calibri"/>
        </w:rPr>
        <w:t>Ær</w:t>
      </w:r>
      <w:r w:rsidR="00DD3081"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2037">
        <w:rPr>
          <w:rFonts w:ascii="Calibri" w:hAnsi="Calibri"/>
        </w:rPr>
        <w:tab/>
      </w:r>
      <w:r w:rsidR="00B31D25">
        <w:rPr>
          <w:rFonts w:ascii="Calibri" w:hAnsi="Calibri"/>
        </w:rPr>
        <w:t>160,00</w:t>
      </w:r>
      <w:r w:rsidRPr="005B1F09">
        <w:rPr>
          <w:rFonts w:ascii="Calibri" w:hAnsi="Calibri"/>
        </w:rPr>
        <w:t xml:space="preserve"> </w:t>
      </w:r>
      <w:r>
        <w:rPr>
          <w:rFonts w:ascii="Calibri" w:hAnsi="Calibri"/>
        </w:rPr>
        <w:t>kr.</w:t>
      </w:r>
      <w:r w:rsidRPr="005B1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stk. </w:t>
      </w:r>
      <w:r w:rsidR="00B31D25">
        <w:rPr>
          <w:rFonts w:ascii="Calibri" w:hAnsi="Calibri"/>
        </w:rPr>
        <w:t>u/</w:t>
      </w:r>
      <w:r w:rsidR="00B31D25" w:rsidRPr="00B31D25">
        <w:rPr>
          <w:rFonts w:ascii="Calibri" w:hAnsi="Calibri"/>
        </w:rPr>
        <w:t xml:space="preserve"> </w:t>
      </w:r>
      <w:r w:rsidR="00B31D25">
        <w:rPr>
          <w:rFonts w:ascii="Calibri" w:hAnsi="Calibri"/>
        </w:rPr>
        <w:t>MVG</w:t>
      </w:r>
      <w:r>
        <w:rPr>
          <w:rFonts w:ascii="Calibri" w:hAnsi="Calibri"/>
        </w:rPr>
        <w:tab/>
      </w:r>
      <w:r w:rsidRPr="005B1F09">
        <w:rPr>
          <w:rFonts w:ascii="Calibri" w:hAnsi="Calibri"/>
        </w:rPr>
        <w:t>2</w:t>
      </w:r>
      <w:r w:rsidR="00857430">
        <w:rPr>
          <w:rFonts w:ascii="Calibri" w:hAnsi="Calibri"/>
        </w:rPr>
        <w:t>00</w:t>
      </w:r>
      <w:r w:rsidRPr="005B1F09">
        <w:rPr>
          <w:rFonts w:ascii="Calibri" w:hAnsi="Calibri"/>
        </w:rPr>
        <w:t xml:space="preserve">,00 </w:t>
      </w:r>
      <w:r>
        <w:rPr>
          <w:rFonts w:ascii="Calibri" w:hAnsi="Calibri"/>
        </w:rPr>
        <w:t xml:space="preserve">kr. </w:t>
      </w:r>
      <w:r w:rsidR="00695ACF">
        <w:rPr>
          <w:rFonts w:ascii="Calibri" w:hAnsi="Calibri"/>
        </w:rPr>
        <w:t>v/</w:t>
      </w:r>
      <w:r w:rsidR="00695ACF" w:rsidRPr="00695ACF">
        <w:rPr>
          <w:rFonts w:ascii="Calibri" w:hAnsi="Calibri"/>
        </w:rPr>
        <w:t xml:space="preserve"> </w:t>
      </w:r>
      <w:r w:rsidR="00695ACF">
        <w:rPr>
          <w:rFonts w:ascii="Calibri" w:hAnsi="Calibri"/>
        </w:rPr>
        <w:t>MVG</w:t>
      </w:r>
    </w:p>
    <w:p w:rsidR="002F52E6" w:rsidRPr="005B1F09" w:rsidRDefault="002F52E6" w:rsidP="00F40192">
      <w:pPr>
        <w:rPr>
          <w:rFonts w:ascii="Calibri" w:hAnsi="Calibri"/>
        </w:rPr>
      </w:pPr>
      <w:r w:rsidRPr="005B1F09">
        <w:rPr>
          <w:rFonts w:ascii="Calibri" w:hAnsi="Calibri"/>
        </w:rPr>
        <w:t>Veðr</w:t>
      </w:r>
      <w:r>
        <w:rPr>
          <w:rFonts w:ascii="Calibri" w:hAnsi="Calibri"/>
        </w:rPr>
        <w:t>ur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2037">
        <w:rPr>
          <w:rFonts w:ascii="Calibri" w:hAnsi="Calibri"/>
        </w:rPr>
        <w:tab/>
      </w:r>
      <w:r w:rsidR="004F7A07">
        <w:rPr>
          <w:rFonts w:ascii="Calibri" w:hAnsi="Calibri"/>
        </w:rPr>
        <w:t>232</w:t>
      </w:r>
      <w:r w:rsidR="007B0A6F">
        <w:rPr>
          <w:rFonts w:ascii="Calibri" w:hAnsi="Calibri"/>
        </w:rPr>
        <w:t>,00</w:t>
      </w:r>
      <w:r w:rsidRPr="005B1F09">
        <w:rPr>
          <w:rFonts w:ascii="Calibri" w:hAnsi="Calibri"/>
        </w:rPr>
        <w:t xml:space="preserve"> </w:t>
      </w:r>
      <w:r>
        <w:rPr>
          <w:rFonts w:ascii="Calibri" w:hAnsi="Calibri"/>
        </w:rPr>
        <w:t>kr.</w:t>
      </w:r>
      <w:r w:rsidRPr="005B1F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stk. </w:t>
      </w:r>
      <w:r w:rsidRPr="005B1F09">
        <w:rPr>
          <w:rFonts w:ascii="Calibri" w:hAnsi="Calibri"/>
        </w:rPr>
        <w:t>u</w:t>
      </w:r>
      <w:r w:rsidR="00B31D25">
        <w:rPr>
          <w:rFonts w:ascii="Calibri" w:hAnsi="Calibri"/>
        </w:rPr>
        <w:t>/</w:t>
      </w:r>
      <w:r w:rsidR="00B31D25" w:rsidRPr="00B31D25">
        <w:rPr>
          <w:rFonts w:ascii="Calibri" w:hAnsi="Calibri"/>
        </w:rPr>
        <w:t xml:space="preserve"> </w:t>
      </w:r>
      <w:r w:rsidR="00B31D25">
        <w:rPr>
          <w:rFonts w:ascii="Calibri" w:hAnsi="Calibri"/>
        </w:rPr>
        <w:t>MVG</w:t>
      </w:r>
      <w:r>
        <w:rPr>
          <w:rFonts w:ascii="Calibri" w:hAnsi="Calibri"/>
        </w:rPr>
        <w:tab/>
      </w:r>
      <w:r w:rsidR="004F7A07">
        <w:rPr>
          <w:rFonts w:ascii="Calibri" w:hAnsi="Calibri"/>
        </w:rPr>
        <w:t>290,00</w:t>
      </w:r>
      <w:r>
        <w:rPr>
          <w:rFonts w:ascii="Calibri" w:hAnsi="Calibri"/>
        </w:rPr>
        <w:t xml:space="preserve"> kr.</w:t>
      </w:r>
      <w:r w:rsidR="00695ACF">
        <w:rPr>
          <w:rFonts w:ascii="Calibri" w:hAnsi="Calibri"/>
        </w:rPr>
        <w:t xml:space="preserve"> v/</w:t>
      </w:r>
      <w:r w:rsidR="00695ACF" w:rsidRPr="00695ACF">
        <w:rPr>
          <w:rFonts w:ascii="Calibri" w:hAnsi="Calibri"/>
        </w:rPr>
        <w:t xml:space="preserve"> </w:t>
      </w:r>
      <w:r w:rsidR="00695ACF">
        <w:rPr>
          <w:rFonts w:ascii="Calibri" w:hAnsi="Calibri"/>
        </w:rPr>
        <w:t>MVG</w:t>
      </w:r>
    </w:p>
    <w:p w:rsidR="002F52E6" w:rsidRPr="005B1F09" w:rsidRDefault="002F52E6" w:rsidP="00F40192">
      <w:pPr>
        <w:rPr>
          <w:rFonts w:ascii="Calibri" w:hAnsi="Calibri"/>
        </w:rPr>
      </w:pPr>
    </w:p>
    <w:p w:rsidR="002F52E6" w:rsidRPr="005B1F09" w:rsidRDefault="002F52E6" w:rsidP="00F40192">
      <w:pPr>
        <w:rPr>
          <w:rFonts w:ascii="Calibri" w:hAnsi="Calibri"/>
        </w:rPr>
      </w:pPr>
      <w:r w:rsidRPr="005B1F09">
        <w:rPr>
          <w:rFonts w:ascii="Calibri" w:hAnsi="Calibri"/>
        </w:rPr>
        <w:t>Tá flett verður upp á tænastu</w:t>
      </w:r>
      <w:r>
        <w:rPr>
          <w:rFonts w:ascii="Calibri" w:hAnsi="Calibri"/>
        </w:rPr>
        <w:t>,</w:t>
      </w:r>
      <w:r w:rsidRPr="005B1F09">
        <w:rPr>
          <w:rFonts w:ascii="Calibri" w:hAnsi="Calibri"/>
        </w:rPr>
        <w:t xml:space="preserve"> eigur </w:t>
      </w:r>
      <w:r w:rsidR="0037612B">
        <w:rPr>
          <w:rFonts w:ascii="Calibri" w:hAnsi="Calibri"/>
        </w:rPr>
        <w:t>Krás</w:t>
      </w:r>
      <w:r w:rsidRPr="005B1F09">
        <w:rPr>
          <w:rFonts w:ascii="Calibri" w:hAnsi="Calibri"/>
        </w:rPr>
        <w:t xml:space="preserve"> skinn og tálg</w:t>
      </w:r>
      <w:r>
        <w:rPr>
          <w:rFonts w:ascii="Calibri" w:hAnsi="Calibri"/>
        </w:rPr>
        <w:t>.</w:t>
      </w:r>
    </w:p>
    <w:p w:rsidR="002F52E6" w:rsidRPr="005B1F09" w:rsidRDefault="002F52E6" w:rsidP="00F40192">
      <w:pPr>
        <w:rPr>
          <w:rFonts w:ascii="Calibri" w:hAnsi="Calibri"/>
        </w:rPr>
      </w:pPr>
    </w:p>
    <w:p w:rsidR="002F52E6" w:rsidRPr="005B1F09" w:rsidRDefault="002F52E6" w:rsidP="00B31D25">
      <w:pPr>
        <w:jc w:val="both"/>
        <w:rPr>
          <w:rFonts w:ascii="Calibri" w:hAnsi="Calibri"/>
        </w:rPr>
      </w:pPr>
      <w:r w:rsidRPr="005B1F09">
        <w:rPr>
          <w:rFonts w:ascii="Calibri" w:hAnsi="Calibri"/>
        </w:rPr>
        <w:t xml:space="preserve">Vit eru eisini áhugað </w:t>
      </w:r>
      <w:r>
        <w:rPr>
          <w:rFonts w:ascii="Calibri" w:hAnsi="Calibri"/>
        </w:rPr>
        <w:t>í</w:t>
      </w:r>
      <w:r w:rsidRPr="005B1F09">
        <w:rPr>
          <w:rFonts w:ascii="Calibri" w:hAnsi="Calibri"/>
        </w:rPr>
        <w:t xml:space="preserve"> at keypa ein part av eini gongu</w:t>
      </w:r>
      <w:r>
        <w:rPr>
          <w:rFonts w:ascii="Calibri" w:hAnsi="Calibri"/>
        </w:rPr>
        <w:t>,</w:t>
      </w:r>
      <w:r w:rsidRPr="005B1F09">
        <w:rPr>
          <w:rFonts w:ascii="Calibri" w:hAnsi="Calibri"/>
        </w:rPr>
        <w:t xml:space="preserve"> meðan ein annar partur verður flettur upp á tænastu</w:t>
      </w:r>
      <w:r>
        <w:rPr>
          <w:rFonts w:ascii="Calibri" w:hAnsi="Calibri"/>
        </w:rPr>
        <w:t>. T</w:t>
      </w:r>
      <w:r w:rsidRPr="005B1F09">
        <w:rPr>
          <w:rFonts w:ascii="Calibri" w:hAnsi="Calibri"/>
        </w:rPr>
        <w:t xml:space="preserve">á verður prísurin </w:t>
      </w:r>
      <w:r w:rsidR="0037612B">
        <w:rPr>
          <w:rFonts w:ascii="Calibri" w:hAnsi="Calibri"/>
        </w:rPr>
        <w:t>á</w:t>
      </w:r>
      <w:r w:rsidRPr="005B1F09">
        <w:rPr>
          <w:rFonts w:ascii="Calibri" w:hAnsi="Calibri"/>
        </w:rPr>
        <w:t>settur eftir tí samlaða talinum</w:t>
      </w:r>
      <w:r>
        <w:rPr>
          <w:rFonts w:ascii="Calibri" w:hAnsi="Calibri"/>
        </w:rPr>
        <w:t xml:space="preserve">, </w:t>
      </w:r>
      <w:r w:rsidRPr="005B1F09">
        <w:rPr>
          <w:rFonts w:ascii="Calibri" w:hAnsi="Calibri"/>
        </w:rPr>
        <w:t xml:space="preserve">sum </w:t>
      </w:r>
      <w:r>
        <w:rPr>
          <w:rFonts w:ascii="Calibri" w:hAnsi="Calibri"/>
        </w:rPr>
        <w:t xml:space="preserve">verður </w:t>
      </w:r>
      <w:r w:rsidRPr="005B1F09">
        <w:rPr>
          <w:rFonts w:ascii="Calibri" w:hAnsi="Calibri"/>
        </w:rPr>
        <w:t>leverað.</w:t>
      </w:r>
    </w:p>
    <w:p w:rsidR="002F52E6" w:rsidRPr="005B1F09" w:rsidRDefault="002F52E6" w:rsidP="00B31D25">
      <w:pPr>
        <w:jc w:val="both"/>
        <w:rPr>
          <w:rFonts w:ascii="Calibri" w:hAnsi="Calibri"/>
        </w:rPr>
      </w:pPr>
    </w:p>
    <w:p w:rsidR="002F52E6" w:rsidRPr="005B1F09" w:rsidRDefault="002F52E6" w:rsidP="00B31D25">
      <w:pPr>
        <w:jc w:val="both"/>
        <w:rPr>
          <w:rFonts w:ascii="Calibri" w:hAnsi="Calibri"/>
        </w:rPr>
      </w:pPr>
      <w:r w:rsidRPr="005B1F09">
        <w:rPr>
          <w:rFonts w:ascii="Calibri" w:hAnsi="Calibri"/>
        </w:rPr>
        <w:t>Ynskiligt er</w:t>
      </w:r>
      <w:r>
        <w:rPr>
          <w:rFonts w:ascii="Calibri" w:hAnsi="Calibri"/>
        </w:rPr>
        <w:t>,</w:t>
      </w:r>
      <w:r w:rsidRPr="005B1F09">
        <w:rPr>
          <w:rFonts w:ascii="Calibri" w:hAnsi="Calibri"/>
        </w:rPr>
        <w:t xml:space="preserve"> at sagt verður frá sum skjótast</w:t>
      </w:r>
      <w:r>
        <w:rPr>
          <w:rFonts w:ascii="Calibri" w:hAnsi="Calibri"/>
        </w:rPr>
        <w:t>,</w:t>
      </w:r>
      <w:r w:rsidRPr="005B1F09">
        <w:rPr>
          <w:rFonts w:ascii="Calibri" w:hAnsi="Calibri"/>
        </w:rPr>
        <w:t xml:space="preserve"> nær </w:t>
      </w:r>
      <w:r w:rsidR="00B86BE8">
        <w:rPr>
          <w:rFonts w:ascii="Calibri" w:hAnsi="Calibri"/>
        </w:rPr>
        <w:t>tit</w:t>
      </w:r>
      <w:r w:rsidRPr="005B1F09">
        <w:rPr>
          <w:rFonts w:ascii="Calibri" w:hAnsi="Calibri"/>
        </w:rPr>
        <w:t xml:space="preserve"> vil</w:t>
      </w:r>
      <w:r w:rsidR="00B86BE8">
        <w:rPr>
          <w:rFonts w:ascii="Calibri" w:hAnsi="Calibri"/>
        </w:rPr>
        <w:t>ja</w:t>
      </w:r>
      <w:r w:rsidRPr="005B1F09">
        <w:rPr>
          <w:rFonts w:ascii="Calibri" w:hAnsi="Calibri"/>
        </w:rPr>
        <w:t xml:space="preserve"> hava seyðin flettan</w:t>
      </w:r>
      <w:r>
        <w:rPr>
          <w:rFonts w:ascii="Calibri" w:hAnsi="Calibri"/>
        </w:rPr>
        <w:t>,</w:t>
      </w:r>
      <w:r w:rsidRPr="005B1F09">
        <w:rPr>
          <w:rFonts w:ascii="Calibri" w:hAnsi="Calibri"/>
        </w:rPr>
        <w:t xml:space="preserve"> so vit kunna </w:t>
      </w:r>
      <w:r>
        <w:rPr>
          <w:rFonts w:ascii="Calibri" w:hAnsi="Calibri"/>
        </w:rPr>
        <w:t xml:space="preserve">leggja heystið til rættis </w:t>
      </w:r>
      <w:r w:rsidRPr="005B1F09">
        <w:rPr>
          <w:rFonts w:ascii="Calibri" w:hAnsi="Calibri"/>
        </w:rPr>
        <w:t>sum best.</w:t>
      </w:r>
      <w:r w:rsidR="00D65558">
        <w:rPr>
          <w:rFonts w:ascii="Calibri" w:hAnsi="Calibri"/>
        </w:rPr>
        <w:t xml:space="preserve"> </w:t>
      </w:r>
    </w:p>
    <w:p w:rsidR="002F52E6" w:rsidRPr="005B1F09" w:rsidRDefault="002F52E6" w:rsidP="00B31D25">
      <w:pPr>
        <w:jc w:val="both"/>
        <w:rPr>
          <w:rFonts w:ascii="Calibri" w:hAnsi="Calibri"/>
        </w:rPr>
      </w:pPr>
    </w:p>
    <w:p w:rsidR="002F52E6" w:rsidRPr="005B1F09" w:rsidRDefault="002F52E6" w:rsidP="00B31D25">
      <w:pPr>
        <w:jc w:val="both"/>
        <w:rPr>
          <w:rFonts w:ascii="Calibri" w:hAnsi="Calibri"/>
        </w:rPr>
      </w:pPr>
      <w:r w:rsidRPr="005B1F09">
        <w:rPr>
          <w:rFonts w:ascii="Calibri" w:hAnsi="Calibri"/>
        </w:rPr>
        <w:t>So vel fjalldagin longu nú og tryggja tær pláss at fá</w:t>
      </w:r>
      <w:r>
        <w:rPr>
          <w:rFonts w:ascii="Calibri" w:hAnsi="Calibri"/>
        </w:rPr>
        <w:t>a</w:t>
      </w:r>
      <w:r w:rsidRPr="005B1F09">
        <w:rPr>
          <w:rFonts w:ascii="Calibri" w:hAnsi="Calibri"/>
        </w:rPr>
        <w:t xml:space="preserve"> seyðin flettan.</w:t>
      </w:r>
    </w:p>
    <w:p w:rsidR="002F52E6" w:rsidRDefault="002F52E6" w:rsidP="00B31D25">
      <w:pPr>
        <w:jc w:val="both"/>
        <w:rPr>
          <w:rFonts w:ascii="Calibri" w:hAnsi="Calibri"/>
        </w:rPr>
      </w:pPr>
    </w:p>
    <w:p w:rsidR="002F52E6" w:rsidRDefault="002F52E6" w:rsidP="00B31D25">
      <w:p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5B1F09">
        <w:rPr>
          <w:rFonts w:ascii="Calibri" w:hAnsi="Calibri"/>
        </w:rPr>
        <w:t>m ikki viðrar</w:t>
      </w:r>
      <w:r>
        <w:rPr>
          <w:rFonts w:ascii="Calibri" w:hAnsi="Calibri"/>
        </w:rPr>
        <w:t xml:space="preserve">, </w:t>
      </w:r>
      <w:r w:rsidRPr="005B1F09">
        <w:rPr>
          <w:rFonts w:ascii="Calibri" w:hAnsi="Calibri"/>
        </w:rPr>
        <w:t>fáa hvørki vit ella tit gjørt nakað við</w:t>
      </w:r>
      <w:r>
        <w:rPr>
          <w:rFonts w:ascii="Calibri" w:hAnsi="Calibri"/>
        </w:rPr>
        <w:t xml:space="preserve"> tað</w:t>
      </w:r>
      <w:r w:rsidR="00D65558">
        <w:rPr>
          <w:rFonts w:ascii="Calibri" w:hAnsi="Calibri"/>
        </w:rPr>
        <w:t>, tit boða tá frá, og vit finna eina n</w:t>
      </w:r>
      <w:r w:rsidR="004C5897">
        <w:rPr>
          <w:rFonts w:ascii="Calibri" w:hAnsi="Calibri"/>
        </w:rPr>
        <w:t>ý</w:t>
      </w:r>
      <w:r w:rsidR="00D65558">
        <w:rPr>
          <w:rFonts w:ascii="Calibri" w:hAnsi="Calibri"/>
        </w:rPr>
        <w:t xml:space="preserve">ggja tíð. </w:t>
      </w:r>
    </w:p>
    <w:p w:rsidR="002F52E6" w:rsidRDefault="002F52E6" w:rsidP="00F40192">
      <w:pPr>
        <w:rPr>
          <w:rFonts w:ascii="Calibri" w:hAnsi="Calibri"/>
        </w:rPr>
      </w:pPr>
    </w:p>
    <w:p w:rsidR="0055720C" w:rsidRDefault="0055720C" w:rsidP="00F40192">
      <w:pPr>
        <w:rPr>
          <w:rFonts w:ascii="Calibri" w:hAnsi="Calibri"/>
        </w:rPr>
      </w:pPr>
    </w:p>
    <w:p w:rsidR="00D65558" w:rsidRDefault="00D65558" w:rsidP="00F40192">
      <w:pPr>
        <w:rPr>
          <w:rFonts w:ascii="Calibri" w:hAnsi="Calibri"/>
        </w:rPr>
      </w:pPr>
      <w:r>
        <w:rPr>
          <w:rFonts w:ascii="Calibri" w:hAnsi="Calibri"/>
          <w:noProof/>
          <w:lang w:eastAsia="fo-FO"/>
        </w:rPr>
        <w:drawing>
          <wp:inline distT="0" distB="0" distL="0" distR="0">
            <wp:extent cx="712800" cy="6552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s_signatur_minkað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0D6" w:rsidRDefault="003440D6" w:rsidP="00F40192">
      <w:pPr>
        <w:rPr>
          <w:rFonts w:ascii="Calibri" w:hAnsi="Calibri"/>
        </w:rPr>
      </w:pPr>
    </w:p>
    <w:p w:rsidR="004371CD" w:rsidRDefault="002F52E6" w:rsidP="00F40192">
      <w:pPr>
        <w:rPr>
          <w:rFonts w:ascii="Calibri" w:hAnsi="Calibri"/>
        </w:rPr>
      </w:pPr>
      <w:r>
        <w:rPr>
          <w:rFonts w:ascii="Calibri" w:hAnsi="Calibri"/>
        </w:rPr>
        <w:t>Alberg Gaardlykke</w:t>
      </w:r>
      <w:r w:rsidR="004371CD">
        <w:rPr>
          <w:rFonts w:ascii="Calibri" w:hAnsi="Calibri"/>
        </w:rPr>
        <w:t xml:space="preserve"> </w:t>
      </w:r>
    </w:p>
    <w:p w:rsidR="002F52E6" w:rsidRDefault="004371CD" w:rsidP="00F40192">
      <w:pPr>
        <w:rPr>
          <w:rFonts w:ascii="Calibri" w:hAnsi="Calibri"/>
        </w:rPr>
      </w:pPr>
      <w:r>
        <w:rPr>
          <w:rFonts w:ascii="Calibri" w:hAnsi="Calibri"/>
        </w:rPr>
        <w:t>kras@ph.fo</w:t>
      </w:r>
    </w:p>
    <w:p w:rsidR="00037B5E" w:rsidRPr="001550AD" w:rsidRDefault="002F52E6" w:rsidP="00F40192">
      <w:pPr>
        <w:rPr>
          <w:rFonts w:ascii="Calibri" w:hAnsi="Calibri"/>
        </w:rPr>
      </w:pPr>
      <w:r>
        <w:rPr>
          <w:rFonts w:ascii="Calibri" w:hAnsi="Calibri"/>
        </w:rPr>
        <w:t>Tlf</w:t>
      </w:r>
      <w:r w:rsidR="00B31D25">
        <w:rPr>
          <w:rFonts w:ascii="Calibri" w:hAnsi="Calibri"/>
        </w:rPr>
        <w:t>.</w:t>
      </w:r>
      <w:r>
        <w:rPr>
          <w:rFonts w:ascii="Calibri" w:hAnsi="Calibri"/>
        </w:rPr>
        <w:t xml:space="preserve"> 23</w:t>
      </w:r>
      <w:r w:rsidR="00B31D25">
        <w:rPr>
          <w:rFonts w:ascii="Calibri" w:hAnsi="Calibri"/>
        </w:rPr>
        <w:t xml:space="preserve"> </w:t>
      </w:r>
      <w:r>
        <w:rPr>
          <w:rFonts w:ascii="Calibri" w:hAnsi="Calibri"/>
        </w:rPr>
        <w:t>53</w:t>
      </w:r>
      <w:r w:rsidR="00B31D25">
        <w:rPr>
          <w:rFonts w:ascii="Calibri" w:hAnsi="Calibri"/>
        </w:rPr>
        <w:t xml:space="preserve"> </w:t>
      </w:r>
      <w:r>
        <w:rPr>
          <w:rFonts w:ascii="Calibri" w:hAnsi="Calibri"/>
        </w:rPr>
        <w:t>60</w:t>
      </w:r>
    </w:p>
    <w:sectPr w:rsidR="00037B5E" w:rsidRPr="001550AD" w:rsidSect="00241C14">
      <w:headerReference w:type="default" r:id="rId9"/>
      <w:footerReference w:type="default" r:id="rId10"/>
      <w:pgSz w:w="11906" w:h="16838" w:code="9"/>
      <w:pgMar w:top="425" w:right="1361" w:bottom="1134" w:left="1361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80" w:rsidRDefault="006F0F80">
      <w:r>
        <w:separator/>
      </w:r>
    </w:p>
  </w:endnote>
  <w:endnote w:type="continuationSeparator" w:id="0">
    <w:p w:rsidR="006F0F80" w:rsidRDefault="006F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35" w:rsidRPr="004D20ED" w:rsidRDefault="00B63235">
    <w:pPr>
      <w:pStyle w:val="Sidefod"/>
      <w:rPr>
        <w:rFonts w:ascii="Calibri" w:hAnsi="Calibri"/>
        <w:sz w:val="20"/>
        <w:szCs w:val="20"/>
      </w:rPr>
    </w:pPr>
    <w:r w:rsidRPr="004D20ED">
      <w:rPr>
        <w:rFonts w:ascii="Calibri" w:hAnsi="Calibri"/>
        <w:sz w:val="20"/>
        <w:szCs w:val="20"/>
      </w:rPr>
      <w:t>P/f Poul Hansen, Heykavegur 8, Box 3016, FO-110 Tórshavn, Faroe Islands</w:t>
    </w:r>
  </w:p>
  <w:p w:rsidR="00B63235" w:rsidRPr="004D20ED" w:rsidRDefault="00B63235" w:rsidP="00EB4994">
    <w:pPr>
      <w:pStyle w:val="Sidefod"/>
      <w:rPr>
        <w:sz w:val="20"/>
        <w:szCs w:val="20"/>
      </w:rPr>
    </w:pPr>
    <w:r w:rsidRPr="004D20ED">
      <w:rPr>
        <w:rFonts w:ascii="Calibri" w:hAnsi="Calibri"/>
        <w:sz w:val="20"/>
        <w:szCs w:val="20"/>
      </w:rPr>
      <w:t xml:space="preserve">Tel +298 31 11 61, fax +298 31 53 61, </w:t>
    </w:r>
    <w:r w:rsidR="004371CD" w:rsidRPr="004D20ED">
      <w:rPr>
        <w:rFonts w:ascii="Calibri" w:hAnsi="Calibri"/>
        <w:sz w:val="20"/>
        <w:szCs w:val="20"/>
      </w:rPr>
      <w:t>www.ph.fo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80" w:rsidRDefault="006F0F80">
      <w:r>
        <w:separator/>
      </w:r>
    </w:p>
  </w:footnote>
  <w:footnote w:type="continuationSeparator" w:id="0">
    <w:p w:rsidR="006F0F80" w:rsidRDefault="006F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35" w:rsidRDefault="00B63235" w:rsidP="00E507DB">
    <w:pPr>
      <w:pStyle w:val="Sidehoved"/>
      <w:jc w:val="center"/>
    </w:pPr>
    <w:r>
      <w:rPr>
        <w:rFonts w:ascii="Calibri" w:hAnsi="Calibri"/>
        <w:noProof/>
        <w:lang w:eastAsia="fo-FO"/>
      </w:rPr>
      <w:drawing>
        <wp:inline distT="0" distB="0" distL="0" distR="0" wp14:anchorId="7D1A29A3" wp14:editId="6FBC54BD">
          <wp:extent cx="712800" cy="655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ás_signatur_minkað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o-FO"/>
      </w:rPr>
      <w:drawing>
        <wp:inline distT="0" distB="0" distL="0" distR="0" wp14:anchorId="270BC0AF" wp14:editId="08EBD451">
          <wp:extent cx="1556669" cy="741872"/>
          <wp:effectExtent l="0" t="0" r="5715" b="127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74" cy="74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05"/>
    <w:rsid w:val="00000D67"/>
    <w:rsid w:val="00010FCC"/>
    <w:rsid w:val="000255A0"/>
    <w:rsid w:val="00026066"/>
    <w:rsid w:val="000346E4"/>
    <w:rsid w:val="00037B5E"/>
    <w:rsid w:val="00041D2E"/>
    <w:rsid w:val="0004293C"/>
    <w:rsid w:val="00042F86"/>
    <w:rsid w:val="000502A7"/>
    <w:rsid w:val="00051584"/>
    <w:rsid w:val="00054916"/>
    <w:rsid w:val="0005632B"/>
    <w:rsid w:val="00062CF4"/>
    <w:rsid w:val="00066F8D"/>
    <w:rsid w:val="000672AE"/>
    <w:rsid w:val="000702DF"/>
    <w:rsid w:val="00071CA2"/>
    <w:rsid w:val="000A6186"/>
    <w:rsid w:val="000A7E27"/>
    <w:rsid w:val="000B2D09"/>
    <w:rsid w:val="000B6CED"/>
    <w:rsid w:val="000C5E31"/>
    <w:rsid w:val="000D0422"/>
    <w:rsid w:val="000D343A"/>
    <w:rsid w:val="000E5905"/>
    <w:rsid w:val="000F63DF"/>
    <w:rsid w:val="00105EFA"/>
    <w:rsid w:val="001149C7"/>
    <w:rsid w:val="001200D8"/>
    <w:rsid w:val="00121A53"/>
    <w:rsid w:val="00126B44"/>
    <w:rsid w:val="0013415F"/>
    <w:rsid w:val="001341E5"/>
    <w:rsid w:val="00141124"/>
    <w:rsid w:val="00143B16"/>
    <w:rsid w:val="001513BC"/>
    <w:rsid w:val="00151AD4"/>
    <w:rsid w:val="001530DF"/>
    <w:rsid w:val="00153E0F"/>
    <w:rsid w:val="001550AD"/>
    <w:rsid w:val="00157378"/>
    <w:rsid w:val="0016187B"/>
    <w:rsid w:val="00164751"/>
    <w:rsid w:val="00182E0A"/>
    <w:rsid w:val="001830DE"/>
    <w:rsid w:val="001830E2"/>
    <w:rsid w:val="00187DE4"/>
    <w:rsid w:val="00191538"/>
    <w:rsid w:val="00195323"/>
    <w:rsid w:val="001A1BD1"/>
    <w:rsid w:val="001A2AB8"/>
    <w:rsid w:val="001A3BED"/>
    <w:rsid w:val="001B5AEA"/>
    <w:rsid w:val="001B5BD0"/>
    <w:rsid w:val="001B7FBC"/>
    <w:rsid w:val="001D105B"/>
    <w:rsid w:val="001D173A"/>
    <w:rsid w:val="001D2707"/>
    <w:rsid w:val="001D78F6"/>
    <w:rsid w:val="001F13DD"/>
    <w:rsid w:val="002016BA"/>
    <w:rsid w:val="002108DC"/>
    <w:rsid w:val="00210B6C"/>
    <w:rsid w:val="00214111"/>
    <w:rsid w:val="002154E7"/>
    <w:rsid w:val="00223A20"/>
    <w:rsid w:val="00223ECE"/>
    <w:rsid w:val="00231CDE"/>
    <w:rsid w:val="00234476"/>
    <w:rsid w:val="00235490"/>
    <w:rsid w:val="002400EE"/>
    <w:rsid w:val="00241C14"/>
    <w:rsid w:val="00241CAA"/>
    <w:rsid w:val="002441EB"/>
    <w:rsid w:val="00245210"/>
    <w:rsid w:val="00247917"/>
    <w:rsid w:val="002512A0"/>
    <w:rsid w:val="00253705"/>
    <w:rsid w:val="00256BE0"/>
    <w:rsid w:val="00260899"/>
    <w:rsid w:val="00261F14"/>
    <w:rsid w:val="0026453B"/>
    <w:rsid w:val="0027117B"/>
    <w:rsid w:val="00286C23"/>
    <w:rsid w:val="002B2D4C"/>
    <w:rsid w:val="002C1B48"/>
    <w:rsid w:val="002D1FC5"/>
    <w:rsid w:val="002D6DB1"/>
    <w:rsid w:val="002E2037"/>
    <w:rsid w:val="002E475D"/>
    <w:rsid w:val="002F0152"/>
    <w:rsid w:val="002F52E6"/>
    <w:rsid w:val="002F7E4D"/>
    <w:rsid w:val="00305F60"/>
    <w:rsid w:val="00306617"/>
    <w:rsid w:val="00307080"/>
    <w:rsid w:val="00312AE9"/>
    <w:rsid w:val="0031623B"/>
    <w:rsid w:val="00324DEE"/>
    <w:rsid w:val="00333918"/>
    <w:rsid w:val="00337495"/>
    <w:rsid w:val="003417FB"/>
    <w:rsid w:val="00342B78"/>
    <w:rsid w:val="00344099"/>
    <w:rsid w:val="003440D6"/>
    <w:rsid w:val="00351D50"/>
    <w:rsid w:val="00351DDC"/>
    <w:rsid w:val="00360C94"/>
    <w:rsid w:val="00361F25"/>
    <w:rsid w:val="00362F45"/>
    <w:rsid w:val="00364B62"/>
    <w:rsid w:val="00365E8A"/>
    <w:rsid w:val="0037612B"/>
    <w:rsid w:val="00381336"/>
    <w:rsid w:val="003820CC"/>
    <w:rsid w:val="00383D7F"/>
    <w:rsid w:val="003933BE"/>
    <w:rsid w:val="003966FA"/>
    <w:rsid w:val="003B0502"/>
    <w:rsid w:val="003B3E67"/>
    <w:rsid w:val="003B75A4"/>
    <w:rsid w:val="003C0223"/>
    <w:rsid w:val="003C0751"/>
    <w:rsid w:val="003C1B84"/>
    <w:rsid w:val="003D0490"/>
    <w:rsid w:val="003D17ED"/>
    <w:rsid w:val="003D2796"/>
    <w:rsid w:val="003D7922"/>
    <w:rsid w:val="003E4BED"/>
    <w:rsid w:val="003E4E62"/>
    <w:rsid w:val="003F2D4D"/>
    <w:rsid w:val="003F41D0"/>
    <w:rsid w:val="003F728B"/>
    <w:rsid w:val="003F7FDA"/>
    <w:rsid w:val="00400C7C"/>
    <w:rsid w:val="004314E4"/>
    <w:rsid w:val="00431C88"/>
    <w:rsid w:val="0043284E"/>
    <w:rsid w:val="00434370"/>
    <w:rsid w:val="00436EB6"/>
    <w:rsid w:val="004371CD"/>
    <w:rsid w:val="0043775C"/>
    <w:rsid w:val="00444F76"/>
    <w:rsid w:val="00447A11"/>
    <w:rsid w:val="004700A8"/>
    <w:rsid w:val="0047090C"/>
    <w:rsid w:val="00471FA4"/>
    <w:rsid w:val="00476C54"/>
    <w:rsid w:val="0047781D"/>
    <w:rsid w:val="00481CF1"/>
    <w:rsid w:val="004857C2"/>
    <w:rsid w:val="004A38E7"/>
    <w:rsid w:val="004A66A7"/>
    <w:rsid w:val="004A75E4"/>
    <w:rsid w:val="004B1FCE"/>
    <w:rsid w:val="004B2CC5"/>
    <w:rsid w:val="004B4C86"/>
    <w:rsid w:val="004B4F2D"/>
    <w:rsid w:val="004B5C19"/>
    <w:rsid w:val="004C0FE6"/>
    <w:rsid w:val="004C111E"/>
    <w:rsid w:val="004C4335"/>
    <w:rsid w:val="004C5465"/>
    <w:rsid w:val="004C5897"/>
    <w:rsid w:val="004C7934"/>
    <w:rsid w:val="004D20ED"/>
    <w:rsid w:val="004E494C"/>
    <w:rsid w:val="004F5DF8"/>
    <w:rsid w:val="004F7A07"/>
    <w:rsid w:val="00500558"/>
    <w:rsid w:val="00503D52"/>
    <w:rsid w:val="0050624A"/>
    <w:rsid w:val="00516EC7"/>
    <w:rsid w:val="00521F55"/>
    <w:rsid w:val="00530913"/>
    <w:rsid w:val="005353F1"/>
    <w:rsid w:val="005359BD"/>
    <w:rsid w:val="005432E8"/>
    <w:rsid w:val="00545738"/>
    <w:rsid w:val="00547613"/>
    <w:rsid w:val="0055207F"/>
    <w:rsid w:val="00556BD7"/>
    <w:rsid w:val="0055720C"/>
    <w:rsid w:val="0056664C"/>
    <w:rsid w:val="005931D1"/>
    <w:rsid w:val="00593F64"/>
    <w:rsid w:val="005944AC"/>
    <w:rsid w:val="005A4AD2"/>
    <w:rsid w:val="005B3281"/>
    <w:rsid w:val="005B3343"/>
    <w:rsid w:val="005B4974"/>
    <w:rsid w:val="005F78B1"/>
    <w:rsid w:val="0060064F"/>
    <w:rsid w:val="00617923"/>
    <w:rsid w:val="0062044B"/>
    <w:rsid w:val="0062300A"/>
    <w:rsid w:val="006261EB"/>
    <w:rsid w:val="00631643"/>
    <w:rsid w:val="00633CEA"/>
    <w:rsid w:val="00633E96"/>
    <w:rsid w:val="0064087E"/>
    <w:rsid w:val="006629D7"/>
    <w:rsid w:val="00665044"/>
    <w:rsid w:val="00671FF1"/>
    <w:rsid w:val="006734DF"/>
    <w:rsid w:val="006771C8"/>
    <w:rsid w:val="00681C4D"/>
    <w:rsid w:val="006953B4"/>
    <w:rsid w:val="00695ACF"/>
    <w:rsid w:val="006A3CAA"/>
    <w:rsid w:val="006A45AC"/>
    <w:rsid w:val="006A5D14"/>
    <w:rsid w:val="006A74CE"/>
    <w:rsid w:val="006E0F59"/>
    <w:rsid w:val="006E4D36"/>
    <w:rsid w:val="006F0F80"/>
    <w:rsid w:val="006F41A7"/>
    <w:rsid w:val="006F517A"/>
    <w:rsid w:val="007065C9"/>
    <w:rsid w:val="00706A3D"/>
    <w:rsid w:val="0070731C"/>
    <w:rsid w:val="00717D91"/>
    <w:rsid w:val="00717EF5"/>
    <w:rsid w:val="00717F88"/>
    <w:rsid w:val="00721365"/>
    <w:rsid w:val="007231BB"/>
    <w:rsid w:val="0072660E"/>
    <w:rsid w:val="00726ABD"/>
    <w:rsid w:val="00730C27"/>
    <w:rsid w:val="0073710F"/>
    <w:rsid w:val="00745FB7"/>
    <w:rsid w:val="00746948"/>
    <w:rsid w:val="0076292F"/>
    <w:rsid w:val="00767723"/>
    <w:rsid w:val="00772F34"/>
    <w:rsid w:val="00783CB5"/>
    <w:rsid w:val="00790E25"/>
    <w:rsid w:val="00793281"/>
    <w:rsid w:val="007A4648"/>
    <w:rsid w:val="007B0591"/>
    <w:rsid w:val="007B0A6F"/>
    <w:rsid w:val="007B1ACB"/>
    <w:rsid w:val="007E381C"/>
    <w:rsid w:val="007E4B8C"/>
    <w:rsid w:val="007E5379"/>
    <w:rsid w:val="007F0352"/>
    <w:rsid w:val="007F3708"/>
    <w:rsid w:val="007F46C0"/>
    <w:rsid w:val="00805BED"/>
    <w:rsid w:val="00811BD8"/>
    <w:rsid w:val="00816EB4"/>
    <w:rsid w:val="00816F45"/>
    <w:rsid w:val="0082054A"/>
    <w:rsid w:val="00823020"/>
    <w:rsid w:val="00833896"/>
    <w:rsid w:val="00842CED"/>
    <w:rsid w:val="00842DA9"/>
    <w:rsid w:val="00844B69"/>
    <w:rsid w:val="00845B86"/>
    <w:rsid w:val="00854D9B"/>
    <w:rsid w:val="00857430"/>
    <w:rsid w:val="00862037"/>
    <w:rsid w:val="008727E8"/>
    <w:rsid w:val="008751D2"/>
    <w:rsid w:val="0089002E"/>
    <w:rsid w:val="00896AD0"/>
    <w:rsid w:val="008971A6"/>
    <w:rsid w:val="008B4ECF"/>
    <w:rsid w:val="008B54A1"/>
    <w:rsid w:val="008B5C82"/>
    <w:rsid w:val="008C7970"/>
    <w:rsid w:val="008C7F75"/>
    <w:rsid w:val="008D1A83"/>
    <w:rsid w:val="008E0D42"/>
    <w:rsid w:val="008E3194"/>
    <w:rsid w:val="008E6957"/>
    <w:rsid w:val="008F2CEE"/>
    <w:rsid w:val="009017C2"/>
    <w:rsid w:val="00905B45"/>
    <w:rsid w:val="00911CF7"/>
    <w:rsid w:val="00917735"/>
    <w:rsid w:val="00926BC3"/>
    <w:rsid w:val="009355B9"/>
    <w:rsid w:val="00943480"/>
    <w:rsid w:val="00953B3F"/>
    <w:rsid w:val="0095678F"/>
    <w:rsid w:val="009606C0"/>
    <w:rsid w:val="0097386B"/>
    <w:rsid w:val="00993132"/>
    <w:rsid w:val="009A0E65"/>
    <w:rsid w:val="009A0F68"/>
    <w:rsid w:val="009B3711"/>
    <w:rsid w:val="009B4E2D"/>
    <w:rsid w:val="009C3075"/>
    <w:rsid w:val="009C45E1"/>
    <w:rsid w:val="009C79A6"/>
    <w:rsid w:val="009D14A7"/>
    <w:rsid w:val="009D1AB6"/>
    <w:rsid w:val="009D4AF3"/>
    <w:rsid w:val="009D5BDB"/>
    <w:rsid w:val="009F069D"/>
    <w:rsid w:val="009F1332"/>
    <w:rsid w:val="009F13EB"/>
    <w:rsid w:val="009F769B"/>
    <w:rsid w:val="00A1188C"/>
    <w:rsid w:val="00A136A8"/>
    <w:rsid w:val="00A14701"/>
    <w:rsid w:val="00A34F9D"/>
    <w:rsid w:val="00A40343"/>
    <w:rsid w:val="00A414A1"/>
    <w:rsid w:val="00A42A2B"/>
    <w:rsid w:val="00A5552B"/>
    <w:rsid w:val="00A562D7"/>
    <w:rsid w:val="00A6532C"/>
    <w:rsid w:val="00A65E24"/>
    <w:rsid w:val="00A662BB"/>
    <w:rsid w:val="00A71058"/>
    <w:rsid w:val="00A805DC"/>
    <w:rsid w:val="00A815BB"/>
    <w:rsid w:val="00A87AE0"/>
    <w:rsid w:val="00A90E36"/>
    <w:rsid w:val="00AA01F2"/>
    <w:rsid w:val="00AB3FA9"/>
    <w:rsid w:val="00AC1B3D"/>
    <w:rsid w:val="00AC4696"/>
    <w:rsid w:val="00AC707A"/>
    <w:rsid w:val="00AD1953"/>
    <w:rsid w:val="00AE146E"/>
    <w:rsid w:val="00AF764C"/>
    <w:rsid w:val="00B01997"/>
    <w:rsid w:val="00B038AB"/>
    <w:rsid w:val="00B03E70"/>
    <w:rsid w:val="00B07E12"/>
    <w:rsid w:val="00B14601"/>
    <w:rsid w:val="00B177E9"/>
    <w:rsid w:val="00B22E44"/>
    <w:rsid w:val="00B27B51"/>
    <w:rsid w:val="00B31D25"/>
    <w:rsid w:val="00B34C0C"/>
    <w:rsid w:val="00B411A7"/>
    <w:rsid w:val="00B46AB2"/>
    <w:rsid w:val="00B516DC"/>
    <w:rsid w:val="00B572C3"/>
    <w:rsid w:val="00B63235"/>
    <w:rsid w:val="00B86BE8"/>
    <w:rsid w:val="00B907C8"/>
    <w:rsid w:val="00B90D3A"/>
    <w:rsid w:val="00B9452A"/>
    <w:rsid w:val="00B953AE"/>
    <w:rsid w:val="00B96027"/>
    <w:rsid w:val="00B97ED2"/>
    <w:rsid w:val="00BA07C0"/>
    <w:rsid w:val="00BA6A60"/>
    <w:rsid w:val="00BA6D63"/>
    <w:rsid w:val="00BA7135"/>
    <w:rsid w:val="00BD55AB"/>
    <w:rsid w:val="00BE2AC2"/>
    <w:rsid w:val="00BE2B56"/>
    <w:rsid w:val="00BE54AE"/>
    <w:rsid w:val="00BF4975"/>
    <w:rsid w:val="00C017EB"/>
    <w:rsid w:val="00C047D4"/>
    <w:rsid w:val="00C05E62"/>
    <w:rsid w:val="00C10BFF"/>
    <w:rsid w:val="00C2206D"/>
    <w:rsid w:val="00C23B13"/>
    <w:rsid w:val="00C23EF8"/>
    <w:rsid w:val="00C24573"/>
    <w:rsid w:val="00C266F5"/>
    <w:rsid w:val="00C409DC"/>
    <w:rsid w:val="00C451A7"/>
    <w:rsid w:val="00C47D60"/>
    <w:rsid w:val="00C515B5"/>
    <w:rsid w:val="00C551F4"/>
    <w:rsid w:val="00C612E7"/>
    <w:rsid w:val="00C65B80"/>
    <w:rsid w:val="00C73C7D"/>
    <w:rsid w:val="00C800CC"/>
    <w:rsid w:val="00C93A36"/>
    <w:rsid w:val="00CA34D8"/>
    <w:rsid w:val="00CA7FA2"/>
    <w:rsid w:val="00CC061D"/>
    <w:rsid w:val="00CC339A"/>
    <w:rsid w:val="00CD1001"/>
    <w:rsid w:val="00CD1916"/>
    <w:rsid w:val="00CE039F"/>
    <w:rsid w:val="00CE1FB7"/>
    <w:rsid w:val="00CF1725"/>
    <w:rsid w:val="00CF23B4"/>
    <w:rsid w:val="00D05CF8"/>
    <w:rsid w:val="00D14BCE"/>
    <w:rsid w:val="00D17DD9"/>
    <w:rsid w:val="00D25675"/>
    <w:rsid w:val="00D351C9"/>
    <w:rsid w:val="00D409CB"/>
    <w:rsid w:val="00D41625"/>
    <w:rsid w:val="00D517C0"/>
    <w:rsid w:val="00D65558"/>
    <w:rsid w:val="00D72F88"/>
    <w:rsid w:val="00D84E2C"/>
    <w:rsid w:val="00D9106F"/>
    <w:rsid w:val="00D91A28"/>
    <w:rsid w:val="00D97133"/>
    <w:rsid w:val="00DA5EC8"/>
    <w:rsid w:val="00DA7CB5"/>
    <w:rsid w:val="00DB278B"/>
    <w:rsid w:val="00DD14D3"/>
    <w:rsid w:val="00DD1978"/>
    <w:rsid w:val="00DD3081"/>
    <w:rsid w:val="00DD4589"/>
    <w:rsid w:val="00DD6AFD"/>
    <w:rsid w:val="00DE2B8B"/>
    <w:rsid w:val="00DE5361"/>
    <w:rsid w:val="00DF24D5"/>
    <w:rsid w:val="00DF6158"/>
    <w:rsid w:val="00E024F3"/>
    <w:rsid w:val="00E07491"/>
    <w:rsid w:val="00E1061B"/>
    <w:rsid w:val="00E121F4"/>
    <w:rsid w:val="00E22ECB"/>
    <w:rsid w:val="00E259AF"/>
    <w:rsid w:val="00E2676A"/>
    <w:rsid w:val="00E27923"/>
    <w:rsid w:val="00E3027A"/>
    <w:rsid w:val="00E326D2"/>
    <w:rsid w:val="00E36248"/>
    <w:rsid w:val="00E475BD"/>
    <w:rsid w:val="00E507DB"/>
    <w:rsid w:val="00E51F48"/>
    <w:rsid w:val="00E5431D"/>
    <w:rsid w:val="00E63826"/>
    <w:rsid w:val="00E66C58"/>
    <w:rsid w:val="00E72A35"/>
    <w:rsid w:val="00E774C4"/>
    <w:rsid w:val="00E8071A"/>
    <w:rsid w:val="00E861F1"/>
    <w:rsid w:val="00E9040A"/>
    <w:rsid w:val="00E94C7A"/>
    <w:rsid w:val="00EA4647"/>
    <w:rsid w:val="00EA67A9"/>
    <w:rsid w:val="00EB0E97"/>
    <w:rsid w:val="00EB2115"/>
    <w:rsid w:val="00EB4994"/>
    <w:rsid w:val="00EC2914"/>
    <w:rsid w:val="00EC5386"/>
    <w:rsid w:val="00EC6315"/>
    <w:rsid w:val="00ED2FA7"/>
    <w:rsid w:val="00EE60A1"/>
    <w:rsid w:val="00EF6E5D"/>
    <w:rsid w:val="00F0432E"/>
    <w:rsid w:val="00F24452"/>
    <w:rsid w:val="00F30C4D"/>
    <w:rsid w:val="00F40192"/>
    <w:rsid w:val="00F40C96"/>
    <w:rsid w:val="00F500DC"/>
    <w:rsid w:val="00F53191"/>
    <w:rsid w:val="00F53193"/>
    <w:rsid w:val="00F54FF7"/>
    <w:rsid w:val="00F55418"/>
    <w:rsid w:val="00F63D18"/>
    <w:rsid w:val="00F75A67"/>
    <w:rsid w:val="00F9262A"/>
    <w:rsid w:val="00FA3FE2"/>
    <w:rsid w:val="00FA5ABD"/>
    <w:rsid w:val="00FB0740"/>
    <w:rsid w:val="00FB4299"/>
    <w:rsid w:val="00FB77CC"/>
    <w:rsid w:val="00FD2C8C"/>
    <w:rsid w:val="00FD3D75"/>
    <w:rsid w:val="00FE06D5"/>
    <w:rsid w:val="00FE070B"/>
    <w:rsid w:val="00FE665A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AE146E"/>
    <w:rPr>
      <w:color w:val="0000FF"/>
      <w:u w:val="single"/>
    </w:rPr>
  </w:style>
  <w:style w:type="table" w:styleId="Tabel-Gitter">
    <w:name w:val="Table Grid"/>
    <w:basedOn w:val="Tabel-Normal"/>
    <w:rsid w:val="00E6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B211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E22E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22ECB"/>
    <w:pPr>
      <w:tabs>
        <w:tab w:val="center" w:pos="4819"/>
        <w:tab w:val="right" w:pos="9638"/>
      </w:tabs>
    </w:pPr>
  </w:style>
  <w:style w:type="character" w:styleId="BesgtHyperlink">
    <w:name w:val="FollowedHyperlink"/>
    <w:basedOn w:val="Standardskrifttypeiafsnit"/>
    <w:rsid w:val="00717D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AE146E"/>
    <w:rPr>
      <w:color w:val="0000FF"/>
      <w:u w:val="single"/>
    </w:rPr>
  </w:style>
  <w:style w:type="table" w:styleId="Tabel-Gitter">
    <w:name w:val="Table Grid"/>
    <w:basedOn w:val="Tabel-Normal"/>
    <w:rsid w:val="00E6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B211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E22E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22ECB"/>
    <w:pPr>
      <w:tabs>
        <w:tab w:val="center" w:pos="4819"/>
        <w:tab w:val="right" w:pos="9638"/>
      </w:tabs>
    </w:pPr>
  </w:style>
  <w:style w:type="character" w:styleId="BesgtHyperlink">
    <w:name w:val="FollowedHyperlink"/>
    <w:basedOn w:val="Standardskrifttypeiafsnit"/>
    <w:rsid w:val="00717D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077D-D92C-4AEB-9839-280D8B32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Links>
    <vt:vector size="18" baseType="variant"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mailto:kras@ph.fo</vt:lpwstr>
      </vt:variant>
      <vt:variant>
        <vt:lpwstr/>
      </vt:variant>
      <vt:variant>
        <vt:i4>1704030</vt:i4>
      </vt:variant>
      <vt:variant>
        <vt:i4>3</vt:i4>
      </vt:variant>
      <vt:variant>
        <vt:i4>0</vt:i4>
      </vt:variant>
      <vt:variant>
        <vt:i4>5</vt:i4>
      </vt:variant>
      <vt:variant>
        <vt:lpwstr>http://www.ph.fo/</vt:lpwstr>
      </vt:variant>
      <vt:variant>
        <vt:lpwstr/>
      </vt:variant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mailto:ph@ph.fo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emikkelsen</dc:creator>
  <cp:lastModifiedBy>Henrietta Hammer</cp:lastModifiedBy>
  <cp:revision>8</cp:revision>
  <cp:lastPrinted>2015-08-19T14:52:00Z</cp:lastPrinted>
  <dcterms:created xsi:type="dcterms:W3CDTF">2015-08-28T14:52:00Z</dcterms:created>
  <dcterms:modified xsi:type="dcterms:W3CDTF">2016-09-28T07:58:00Z</dcterms:modified>
</cp:coreProperties>
</file>